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284" w:type="dxa"/>
        <w:tblLook w:val="01E0" w:firstRow="1" w:lastRow="1" w:firstColumn="1" w:lastColumn="1" w:noHBand="0" w:noVBand="0"/>
      </w:tblPr>
      <w:tblGrid>
        <w:gridCol w:w="4106"/>
        <w:gridCol w:w="5817"/>
      </w:tblGrid>
      <w:tr w:rsidR="00C72397" w:rsidRPr="00490F2A" w:rsidTr="00C72397">
        <w:trPr>
          <w:trHeight w:val="601"/>
        </w:trPr>
        <w:tc>
          <w:tcPr>
            <w:tcW w:w="4106" w:type="dxa"/>
            <w:shd w:val="clear" w:color="auto" w:fill="auto"/>
          </w:tcPr>
          <w:p w:rsidR="00C72397" w:rsidRPr="00490F2A" w:rsidRDefault="00C72397" w:rsidP="0078663C">
            <w:pPr>
              <w:jc w:val="center"/>
              <w:rPr>
                <w:sz w:val="26"/>
                <w:szCs w:val="28"/>
              </w:rPr>
            </w:pPr>
            <w:r w:rsidRPr="00490F2A">
              <w:rPr>
                <w:sz w:val="26"/>
                <w:szCs w:val="28"/>
              </w:rPr>
              <w:t>UBND THÀNH PHỐ CHÍ LINH</w:t>
            </w:r>
          </w:p>
          <w:p w:rsidR="00C72397" w:rsidRPr="00490F2A" w:rsidRDefault="00C72397" w:rsidP="0078663C">
            <w:pPr>
              <w:jc w:val="center"/>
              <w:rPr>
                <w:b/>
                <w:sz w:val="26"/>
                <w:szCs w:val="28"/>
                <w:lang w:val="vi-VN"/>
              </w:rPr>
            </w:pPr>
            <w:r w:rsidRPr="00490F2A">
              <w:rPr>
                <w:b/>
                <w:sz w:val="26"/>
                <w:szCs w:val="28"/>
                <w:lang w:val="vi-VN"/>
              </w:rPr>
              <w:t>TRƯỜNG MN CHÍ MINH</w:t>
            </w:r>
          </w:p>
          <w:p w:rsidR="00C72397" w:rsidRPr="00490F2A" w:rsidRDefault="00C72397" w:rsidP="0078663C">
            <w:pPr>
              <w:jc w:val="center"/>
              <w:rPr>
                <w:b/>
                <w:sz w:val="26"/>
                <w:szCs w:val="28"/>
              </w:rPr>
            </w:pPr>
            <w:r w:rsidRPr="00490F2A">
              <w:rPr>
                <w:noProof/>
                <w:sz w:val="26"/>
                <w:szCs w:val="28"/>
              </w:rPr>
              <mc:AlternateContent>
                <mc:Choice Requires="wps">
                  <w:drawing>
                    <wp:anchor distT="0" distB="0" distL="114300" distR="114300" simplePos="0" relativeHeight="251659264" behindDoc="0" locked="0" layoutInCell="1" allowOverlap="1" wp14:anchorId="2450CB8B" wp14:editId="4A9D4E64">
                      <wp:simplePos x="0" y="0"/>
                      <wp:positionH relativeFrom="column">
                        <wp:posOffset>636270</wp:posOffset>
                      </wp:positionH>
                      <wp:positionV relativeFrom="paragraph">
                        <wp:posOffset>22860</wp:posOffset>
                      </wp:positionV>
                      <wp:extent cx="1257300" cy="0"/>
                      <wp:effectExtent l="13335" t="8255" r="571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5D13D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8pt" to="14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"/>
                  </w:pict>
                </mc:Fallback>
              </mc:AlternateContent>
            </w:r>
          </w:p>
          <w:p w:rsidR="00C72397" w:rsidRPr="00490F2A" w:rsidRDefault="00C352FE" w:rsidP="0078663C">
            <w:pPr>
              <w:jc w:val="center"/>
              <w:rPr>
                <w:sz w:val="26"/>
                <w:szCs w:val="28"/>
              </w:rPr>
            </w:pPr>
            <w:r>
              <w:rPr>
                <w:sz w:val="26"/>
                <w:szCs w:val="28"/>
              </w:rPr>
              <w:t>Số:  327</w:t>
            </w:r>
            <w:r w:rsidR="00200F63" w:rsidRPr="00490F2A">
              <w:rPr>
                <w:sz w:val="26"/>
                <w:szCs w:val="28"/>
              </w:rPr>
              <w:t xml:space="preserve"> </w:t>
            </w:r>
            <w:r w:rsidR="00E12FA6" w:rsidRPr="00490F2A">
              <w:rPr>
                <w:sz w:val="26"/>
                <w:szCs w:val="28"/>
              </w:rPr>
              <w:t xml:space="preserve"> </w:t>
            </w:r>
            <w:r w:rsidR="00C72397" w:rsidRPr="00490F2A">
              <w:rPr>
                <w:sz w:val="26"/>
                <w:szCs w:val="28"/>
              </w:rPr>
              <w:t>/KH-</w:t>
            </w:r>
            <w:r w:rsidR="00C72397" w:rsidRPr="00490F2A">
              <w:rPr>
                <w:sz w:val="26"/>
                <w:szCs w:val="28"/>
                <w:lang w:val="vi-VN"/>
              </w:rPr>
              <w:t>MNCM</w:t>
            </w:r>
          </w:p>
        </w:tc>
        <w:tc>
          <w:tcPr>
            <w:tcW w:w="5817" w:type="dxa"/>
            <w:shd w:val="clear" w:color="auto" w:fill="auto"/>
          </w:tcPr>
          <w:p w:rsidR="00C72397" w:rsidRPr="00490F2A" w:rsidRDefault="00C72397" w:rsidP="0078663C">
            <w:pPr>
              <w:jc w:val="center"/>
              <w:rPr>
                <w:b/>
                <w:sz w:val="26"/>
                <w:szCs w:val="28"/>
              </w:rPr>
            </w:pPr>
            <w:r w:rsidRPr="00490F2A">
              <w:rPr>
                <w:b/>
                <w:sz w:val="26"/>
                <w:szCs w:val="28"/>
              </w:rPr>
              <w:t>CỘNG HÒA XÃ HỘI CHỦ NGHĨA VIỆT NAM</w:t>
            </w:r>
          </w:p>
          <w:p w:rsidR="00C72397" w:rsidRPr="00490F2A" w:rsidRDefault="00C72397" w:rsidP="0078663C">
            <w:pPr>
              <w:jc w:val="center"/>
              <w:rPr>
                <w:b/>
                <w:sz w:val="28"/>
                <w:szCs w:val="28"/>
              </w:rPr>
            </w:pPr>
            <w:r w:rsidRPr="00490F2A">
              <w:rPr>
                <w:b/>
                <w:sz w:val="28"/>
                <w:szCs w:val="28"/>
              </w:rPr>
              <w:t xml:space="preserve">Độc lập - Tự do - Hạnh phúc    </w:t>
            </w:r>
          </w:p>
          <w:p w:rsidR="00C72397" w:rsidRPr="00490F2A" w:rsidRDefault="00C72397" w:rsidP="0078663C">
            <w:pPr>
              <w:jc w:val="center"/>
              <w:rPr>
                <w:b/>
                <w:sz w:val="26"/>
                <w:szCs w:val="28"/>
              </w:rPr>
            </w:pPr>
            <w:r w:rsidRPr="00490F2A">
              <w:rPr>
                <w:b/>
                <w:noProof/>
                <w:sz w:val="26"/>
                <w:szCs w:val="28"/>
              </w:rPr>
              <mc:AlternateContent>
                <mc:Choice Requires="wps">
                  <w:drawing>
                    <wp:anchor distT="0" distB="0" distL="114300" distR="114300" simplePos="0" relativeHeight="251660288" behindDoc="0" locked="0" layoutInCell="1" allowOverlap="1" wp14:anchorId="0FD52354" wp14:editId="7EB90E8D">
                      <wp:simplePos x="0" y="0"/>
                      <wp:positionH relativeFrom="column">
                        <wp:posOffset>942340</wp:posOffset>
                      </wp:positionH>
                      <wp:positionV relativeFrom="paragraph">
                        <wp:posOffset>17145</wp:posOffset>
                      </wp:positionV>
                      <wp:extent cx="1713865" cy="4445"/>
                      <wp:effectExtent l="5080" t="7620" r="508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C539C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35pt" to="209.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"/>
                  </w:pict>
                </mc:Fallback>
              </mc:AlternateContent>
            </w:r>
          </w:p>
          <w:p w:rsidR="00C72397" w:rsidRPr="00490F2A" w:rsidRDefault="00C72397" w:rsidP="0078663C">
            <w:pPr>
              <w:jc w:val="both"/>
              <w:rPr>
                <w:i/>
                <w:sz w:val="28"/>
                <w:szCs w:val="28"/>
              </w:rPr>
            </w:pPr>
            <w:r w:rsidRPr="00490F2A">
              <w:rPr>
                <w:i/>
                <w:sz w:val="26"/>
                <w:szCs w:val="28"/>
              </w:rPr>
              <w:t xml:space="preserve">              </w:t>
            </w:r>
            <w:r w:rsidRPr="00490F2A">
              <w:rPr>
                <w:i/>
                <w:sz w:val="28"/>
                <w:szCs w:val="28"/>
              </w:rPr>
              <w:t xml:space="preserve">Chí </w:t>
            </w:r>
            <w:r w:rsidRPr="00490F2A">
              <w:rPr>
                <w:i/>
                <w:sz w:val="28"/>
                <w:szCs w:val="28"/>
                <w:lang w:val="vi-VN"/>
              </w:rPr>
              <w:t>M</w:t>
            </w:r>
            <w:r w:rsidR="00C352FE">
              <w:rPr>
                <w:i/>
                <w:sz w:val="28"/>
                <w:szCs w:val="28"/>
              </w:rPr>
              <w:t>inh, ngày  08</w:t>
            </w:r>
            <w:r w:rsidR="00200F63" w:rsidRPr="00490F2A">
              <w:rPr>
                <w:i/>
                <w:sz w:val="28"/>
                <w:szCs w:val="28"/>
              </w:rPr>
              <w:t xml:space="preserve"> </w:t>
            </w:r>
            <w:r w:rsidRPr="00490F2A">
              <w:rPr>
                <w:i/>
                <w:sz w:val="28"/>
                <w:szCs w:val="28"/>
              </w:rPr>
              <w:t xml:space="preserve"> </w:t>
            </w:r>
            <w:r w:rsidR="005363BE" w:rsidRPr="00490F2A">
              <w:rPr>
                <w:i/>
                <w:sz w:val="28"/>
                <w:szCs w:val="28"/>
                <w:lang w:val="vi-VN"/>
              </w:rPr>
              <w:t>tháng</w:t>
            </w:r>
            <w:r w:rsidR="005363BE" w:rsidRPr="00490F2A">
              <w:rPr>
                <w:i/>
                <w:sz w:val="28"/>
                <w:szCs w:val="28"/>
              </w:rPr>
              <w:t xml:space="preserve"> </w:t>
            </w:r>
            <w:r w:rsidR="00FD7693" w:rsidRPr="00490F2A">
              <w:rPr>
                <w:i/>
                <w:sz w:val="28"/>
                <w:szCs w:val="28"/>
              </w:rPr>
              <w:t>11</w:t>
            </w:r>
            <w:r w:rsidR="005363BE" w:rsidRPr="00490F2A">
              <w:rPr>
                <w:i/>
                <w:sz w:val="28"/>
                <w:szCs w:val="28"/>
              </w:rPr>
              <w:t xml:space="preserve"> </w:t>
            </w:r>
            <w:r w:rsidRPr="00490F2A">
              <w:rPr>
                <w:i/>
                <w:sz w:val="28"/>
                <w:szCs w:val="28"/>
              </w:rPr>
              <w:t xml:space="preserve">năm </w:t>
            </w:r>
            <w:r w:rsidRPr="00490F2A">
              <w:rPr>
                <w:i/>
                <w:sz w:val="28"/>
                <w:szCs w:val="28"/>
                <w:lang w:val="vi-VN"/>
              </w:rPr>
              <w:t>202</w:t>
            </w:r>
            <w:r w:rsidRPr="00490F2A">
              <w:rPr>
                <w:i/>
                <w:sz w:val="28"/>
                <w:szCs w:val="28"/>
              </w:rPr>
              <w:t>4</w:t>
            </w:r>
          </w:p>
        </w:tc>
      </w:tr>
    </w:tbl>
    <w:p w:rsidR="00CA1A25" w:rsidRPr="00490F2A" w:rsidRDefault="00CA1A25" w:rsidP="00C72397">
      <w:pPr>
        <w:jc w:val="center"/>
        <w:rPr>
          <w:b/>
          <w:sz w:val="28"/>
          <w:szCs w:val="28"/>
        </w:rPr>
      </w:pPr>
    </w:p>
    <w:p w:rsidR="00C72397" w:rsidRPr="00490F2A" w:rsidRDefault="00C72397" w:rsidP="00C72397">
      <w:pPr>
        <w:jc w:val="center"/>
        <w:rPr>
          <w:b/>
          <w:sz w:val="28"/>
          <w:szCs w:val="28"/>
        </w:rPr>
      </w:pPr>
      <w:r w:rsidRPr="00490F2A">
        <w:rPr>
          <w:b/>
          <w:sz w:val="28"/>
          <w:szCs w:val="28"/>
        </w:rPr>
        <w:t>KẾ HOẠCH</w:t>
      </w:r>
    </w:p>
    <w:p w:rsidR="00C72397" w:rsidRPr="00490F2A" w:rsidRDefault="00476B9D" w:rsidP="00C72397">
      <w:pPr>
        <w:jc w:val="center"/>
        <w:rPr>
          <w:b/>
          <w:sz w:val="28"/>
          <w:szCs w:val="28"/>
        </w:rPr>
      </w:pPr>
      <w:r w:rsidRPr="00490F2A">
        <w:rPr>
          <w:b/>
          <w:sz w:val="28"/>
          <w:szCs w:val="28"/>
        </w:rPr>
        <w:t>GIAO LƯU “</w:t>
      </w:r>
      <w:r w:rsidR="005363BE" w:rsidRPr="00490F2A">
        <w:rPr>
          <w:b/>
          <w:sz w:val="28"/>
          <w:szCs w:val="28"/>
        </w:rPr>
        <w:t>BÉ KHỎE</w:t>
      </w:r>
      <w:r w:rsidRPr="00490F2A">
        <w:rPr>
          <w:b/>
          <w:sz w:val="28"/>
          <w:szCs w:val="28"/>
        </w:rPr>
        <w:t xml:space="preserve"> -</w:t>
      </w:r>
      <w:r w:rsidR="005363BE" w:rsidRPr="00490F2A">
        <w:rPr>
          <w:b/>
          <w:sz w:val="28"/>
          <w:szCs w:val="28"/>
        </w:rPr>
        <w:t xml:space="preserve"> BÉ KHÉO</w:t>
      </w:r>
      <w:r w:rsidR="00C72397" w:rsidRPr="00490F2A">
        <w:rPr>
          <w:b/>
          <w:sz w:val="28"/>
          <w:szCs w:val="28"/>
        </w:rPr>
        <w:t xml:space="preserve">” </w:t>
      </w:r>
    </w:p>
    <w:p w:rsidR="005363BE" w:rsidRPr="00490F2A" w:rsidRDefault="00224DF8" w:rsidP="005363BE">
      <w:pPr>
        <w:jc w:val="center"/>
        <w:rPr>
          <w:b/>
          <w:sz w:val="28"/>
          <w:szCs w:val="28"/>
        </w:rPr>
      </w:pPr>
      <w:r w:rsidRPr="00490F2A">
        <w:rPr>
          <w:b/>
          <w:sz w:val="28"/>
          <w:szCs w:val="28"/>
        </w:rPr>
        <w:t>N</w:t>
      </w:r>
      <w:r w:rsidR="005363BE" w:rsidRPr="00490F2A">
        <w:rPr>
          <w:b/>
          <w:sz w:val="28"/>
          <w:szCs w:val="28"/>
        </w:rPr>
        <w:t xml:space="preserve">ăm học </w:t>
      </w:r>
      <w:r w:rsidR="005363BE" w:rsidRPr="00490F2A">
        <w:rPr>
          <w:b/>
          <w:sz w:val="28"/>
          <w:szCs w:val="28"/>
          <w:lang w:val="vi-VN"/>
        </w:rPr>
        <w:t>202</w:t>
      </w:r>
      <w:r w:rsidR="005363BE" w:rsidRPr="00490F2A">
        <w:rPr>
          <w:b/>
          <w:sz w:val="28"/>
          <w:szCs w:val="28"/>
        </w:rPr>
        <w:t>4</w:t>
      </w:r>
      <w:r w:rsidR="00FC4F61" w:rsidRPr="00490F2A">
        <w:rPr>
          <w:b/>
          <w:sz w:val="28"/>
          <w:szCs w:val="28"/>
        </w:rPr>
        <w:t xml:space="preserve"> </w:t>
      </w:r>
      <w:r w:rsidR="005363BE" w:rsidRPr="00490F2A">
        <w:rPr>
          <w:b/>
          <w:sz w:val="28"/>
          <w:szCs w:val="28"/>
        </w:rPr>
        <w:t>-</w:t>
      </w:r>
      <w:r w:rsidR="00FC4F61" w:rsidRPr="00490F2A">
        <w:rPr>
          <w:b/>
          <w:sz w:val="28"/>
          <w:szCs w:val="28"/>
        </w:rPr>
        <w:t xml:space="preserve"> </w:t>
      </w:r>
      <w:r w:rsidR="005363BE" w:rsidRPr="00490F2A">
        <w:rPr>
          <w:b/>
          <w:sz w:val="28"/>
          <w:szCs w:val="28"/>
          <w:lang w:val="vi-VN"/>
        </w:rPr>
        <w:t>202</w:t>
      </w:r>
      <w:r w:rsidR="005363BE" w:rsidRPr="00490F2A">
        <w:rPr>
          <w:b/>
          <w:sz w:val="28"/>
          <w:szCs w:val="28"/>
        </w:rPr>
        <w:t>5</w:t>
      </w:r>
    </w:p>
    <w:p w:rsidR="005363BE" w:rsidRPr="00490F2A" w:rsidRDefault="00224DF8" w:rsidP="00C72397">
      <w:pPr>
        <w:jc w:val="center"/>
        <w:rPr>
          <w:b/>
          <w:sz w:val="28"/>
          <w:szCs w:val="28"/>
        </w:rPr>
      </w:pPr>
      <w:r w:rsidRPr="00490F2A">
        <w:rPr>
          <w:noProof/>
          <w:sz w:val="28"/>
          <w:szCs w:val="28"/>
        </w:rPr>
        <mc:AlternateContent>
          <mc:Choice Requires="wps">
            <w:drawing>
              <wp:anchor distT="0" distB="0" distL="114300" distR="114300" simplePos="0" relativeHeight="251661312" behindDoc="0" locked="0" layoutInCell="1" allowOverlap="1" wp14:anchorId="1C702A8A" wp14:editId="161CB897">
                <wp:simplePos x="0" y="0"/>
                <wp:positionH relativeFrom="column">
                  <wp:posOffset>2472690</wp:posOffset>
                </wp:positionH>
                <wp:positionV relativeFrom="paragraph">
                  <wp:posOffset>16510</wp:posOffset>
                </wp:positionV>
                <wp:extent cx="771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1.3pt" to="255.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tkGwIAADU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"/>
            </w:pict>
          </mc:Fallback>
        </mc:AlternateContent>
      </w:r>
    </w:p>
    <w:p w:rsidR="00C72397" w:rsidRPr="00490F2A" w:rsidRDefault="00C72397" w:rsidP="0003460D">
      <w:pPr>
        <w:spacing w:line="324" w:lineRule="auto"/>
        <w:ind w:firstLine="720"/>
        <w:jc w:val="both"/>
        <w:rPr>
          <w:spacing w:val="-4"/>
          <w:sz w:val="28"/>
          <w:szCs w:val="28"/>
          <w:lang w:val="vi-VN"/>
        </w:rPr>
      </w:pPr>
      <w:r w:rsidRPr="00490F2A">
        <w:rPr>
          <w:sz w:val="28"/>
          <w:szCs w:val="28"/>
          <w:lang w:val="vi-VN"/>
        </w:rPr>
        <w:t xml:space="preserve">Căn cứ Kế hoạch </w:t>
      </w:r>
      <w:r w:rsidR="00EA351C" w:rsidRPr="00490F2A">
        <w:rPr>
          <w:spacing w:val="-8"/>
          <w:sz w:val="28"/>
          <w:szCs w:val="28"/>
          <w:lang w:val="vi-VN"/>
        </w:rPr>
        <w:t xml:space="preserve">số </w:t>
      </w:r>
      <w:r w:rsidR="00EA351C" w:rsidRPr="00490F2A">
        <w:rPr>
          <w:spacing w:val="-8"/>
          <w:sz w:val="28"/>
          <w:szCs w:val="28"/>
        </w:rPr>
        <w:t>775</w:t>
      </w:r>
      <w:r w:rsidRPr="00490F2A">
        <w:rPr>
          <w:spacing w:val="-8"/>
          <w:sz w:val="28"/>
          <w:szCs w:val="28"/>
          <w:lang w:val="vi-VN"/>
        </w:rPr>
        <w:t>/KH - PGD&amp;ĐT</w:t>
      </w:r>
      <w:r w:rsidRPr="00490F2A">
        <w:rPr>
          <w:sz w:val="28"/>
          <w:szCs w:val="28"/>
          <w:lang w:val="vi-VN"/>
        </w:rPr>
        <w:t xml:space="preserve"> ngày </w:t>
      </w:r>
      <w:r w:rsidRPr="00490F2A">
        <w:rPr>
          <w:sz w:val="28"/>
          <w:szCs w:val="28"/>
        </w:rPr>
        <w:t>0</w:t>
      </w:r>
      <w:r w:rsidR="00EA351C" w:rsidRPr="00490F2A">
        <w:rPr>
          <w:sz w:val="28"/>
          <w:szCs w:val="28"/>
        </w:rPr>
        <w:t>8</w:t>
      </w:r>
      <w:r w:rsidRPr="00490F2A">
        <w:rPr>
          <w:sz w:val="28"/>
          <w:szCs w:val="28"/>
        </w:rPr>
        <w:t xml:space="preserve"> </w:t>
      </w:r>
      <w:r w:rsidR="00EA351C" w:rsidRPr="00490F2A">
        <w:rPr>
          <w:sz w:val="28"/>
          <w:szCs w:val="28"/>
          <w:lang w:val="vi-VN"/>
        </w:rPr>
        <w:t xml:space="preserve">tháng </w:t>
      </w:r>
      <w:r w:rsidR="00EA351C" w:rsidRPr="00490F2A">
        <w:rPr>
          <w:sz w:val="28"/>
          <w:szCs w:val="28"/>
        </w:rPr>
        <w:t>11</w:t>
      </w:r>
      <w:r w:rsidR="00EA351C" w:rsidRPr="00490F2A">
        <w:rPr>
          <w:sz w:val="28"/>
          <w:szCs w:val="28"/>
          <w:lang w:val="vi-VN"/>
        </w:rPr>
        <w:t xml:space="preserve"> năm 202</w:t>
      </w:r>
      <w:r w:rsidR="00EA351C" w:rsidRPr="00490F2A">
        <w:rPr>
          <w:sz w:val="28"/>
          <w:szCs w:val="28"/>
        </w:rPr>
        <w:t>4</w:t>
      </w:r>
      <w:r w:rsidRPr="00490F2A">
        <w:rPr>
          <w:sz w:val="28"/>
          <w:szCs w:val="28"/>
          <w:lang w:val="vi-VN"/>
        </w:rPr>
        <w:t xml:space="preserve"> của</w:t>
      </w:r>
      <w:r w:rsidRPr="00490F2A">
        <w:rPr>
          <w:spacing w:val="-4"/>
          <w:sz w:val="28"/>
          <w:szCs w:val="28"/>
          <w:lang w:val="nb-NO"/>
        </w:rPr>
        <w:t xml:space="preserve"> Phòng</w:t>
      </w:r>
      <w:r w:rsidRPr="00490F2A">
        <w:rPr>
          <w:spacing w:val="-4"/>
          <w:sz w:val="28"/>
          <w:szCs w:val="28"/>
          <w:lang w:val="vi-VN"/>
        </w:rPr>
        <w:t xml:space="preserve"> Giáo dục và Đào tạo </w:t>
      </w:r>
      <w:r w:rsidR="00EA351C" w:rsidRPr="00490F2A">
        <w:rPr>
          <w:sz w:val="28"/>
          <w:szCs w:val="28"/>
        </w:rPr>
        <w:t>V/v hướng dẫn tổ chức hội thi, giao lưu cấp học mầm non năm học 2024 – 2025</w:t>
      </w:r>
      <w:r w:rsidR="006F1195" w:rsidRPr="00490F2A">
        <w:rPr>
          <w:sz w:val="28"/>
          <w:szCs w:val="28"/>
        </w:rPr>
        <w:t>.</w:t>
      </w:r>
    </w:p>
    <w:p w:rsidR="00C72397" w:rsidRPr="00490F2A" w:rsidRDefault="00224DF8" w:rsidP="0003460D">
      <w:pPr>
        <w:spacing w:line="324" w:lineRule="auto"/>
        <w:ind w:firstLine="720"/>
        <w:jc w:val="both"/>
        <w:rPr>
          <w:rFonts w:asciiTheme="majorHAnsi" w:hAnsiTheme="majorHAnsi" w:cstheme="majorHAnsi"/>
          <w:sz w:val="28"/>
          <w:lang w:val="vi-VN"/>
        </w:rPr>
      </w:pPr>
      <w:r w:rsidRPr="00490F2A">
        <w:rPr>
          <w:rFonts w:asciiTheme="majorHAnsi" w:hAnsiTheme="majorHAnsi" w:cstheme="majorHAnsi"/>
          <w:sz w:val="28"/>
          <w:lang w:val="vi-VN"/>
        </w:rPr>
        <w:t>Căn cứ Kế hoạch số</w:t>
      </w:r>
      <w:r w:rsidRPr="00490F2A">
        <w:rPr>
          <w:rFonts w:asciiTheme="majorHAnsi" w:hAnsiTheme="majorHAnsi" w:cstheme="majorHAnsi"/>
          <w:sz w:val="28"/>
        </w:rPr>
        <w:t xml:space="preserve"> 242</w:t>
      </w:r>
      <w:r w:rsidRPr="00490F2A">
        <w:rPr>
          <w:rFonts w:asciiTheme="majorHAnsi" w:hAnsiTheme="majorHAnsi" w:cstheme="majorHAnsi"/>
          <w:sz w:val="28"/>
          <w:lang w:val="vi-VN"/>
        </w:rPr>
        <w:t xml:space="preserve">/KH-MNCM  ngày </w:t>
      </w:r>
      <w:r w:rsidRPr="00490F2A">
        <w:rPr>
          <w:rFonts w:asciiTheme="majorHAnsi" w:hAnsiTheme="majorHAnsi" w:cstheme="majorHAnsi"/>
          <w:sz w:val="28"/>
        </w:rPr>
        <w:t>30</w:t>
      </w:r>
      <w:r w:rsidR="00C72397" w:rsidRPr="00490F2A">
        <w:rPr>
          <w:rFonts w:asciiTheme="majorHAnsi" w:hAnsiTheme="majorHAnsi" w:cstheme="majorHAnsi"/>
          <w:sz w:val="28"/>
          <w:lang w:val="vi-VN"/>
        </w:rPr>
        <w:t xml:space="preserve"> tháng </w:t>
      </w:r>
      <w:r w:rsidRPr="00490F2A">
        <w:rPr>
          <w:rFonts w:asciiTheme="majorHAnsi" w:hAnsiTheme="majorHAnsi" w:cstheme="majorHAnsi"/>
          <w:sz w:val="28"/>
        </w:rPr>
        <w:t>0</w:t>
      </w:r>
      <w:r w:rsidR="00C72397" w:rsidRPr="00490F2A">
        <w:rPr>
          <w:rFonts w:asciiTheme="majorHAnsi" w:hAnsiTheme="majorHAnsi" w:cstheme="majorHAnsi"/>
          <w:sz w:val="28"/>
          <w:lang w:val="vi-VN"/>
        </w:rPr>
        <w:t>9 năm 202</w:t>
      </w:r>
      <w:r w:rsidRPr="00490F2A">
        <w:rPr>
          <w:rFonts w:asciiTheme="majorHAnsi" w:hAnsiTheme="majorHAnsi" w:cstheme="majorHAnsi"/>
          <w:sz w:val="28"/>
        </w:rPr>
        <w:t>4</w:t>
      </w:r>
      <w:r w:rsidR="00C72397" w:rsidRPr="00490F2A">
        <w:rPr>
          <w:rFonts w:asciiTheme="majorHAnsi" w:hAnsiTheme="majorHAnsi" w:cstheme="majorHAnsi"/>
          <w:sz w:val="28"/>
          <w:lang w:val="vi-VN"/>
        </w:rPr>
        <w:t xml:space="preserve"> Kế hoạch thực hiện nhiệm vụ năm </w:t>
      </w:r>
      <w:r w:rsidRPr="00490F2A">
        <w:rPr>
          <w:rFonts w:asciiTheme="majorHAnsi" w:hAnsiTheme="majorHAnsi" w:cstheme="majorHAnsi"/>
          <w:sz w:val="28"/>
          <w:lang w:val="vi-VN"/>
        </w:rPr>
        <w:t>học 202</w:t>
      </w:r>
      <w:r w:rsidRPr="00490F2A">
        <w:rPr>
          <w:rFonts w:asciiTheme="majorHAnsi" w:hAnsiTheme="majorHAnsi" w:cstheme="majorHAnsi"/>
          <w:sz w:val="28"/>
        </w:rPr>
        <w:t xml:space="preserve">4 </w:t>
      </w:r>
      <w:r w:rsidRPr="00490F2A">
        <w:rPr>
          <w:rFonts w:asciiTheme="majorHAnsi" w:hAnsiTheme="majorHAnsi" w:cstheme="majorHAnsi"/>
          <w:sz w:val="28"/>
          <w:lang w:val="vi-VN"/>
        </w:rPr>
        <w:t>-</w:t>
      </w:r>
      <w:r w:rsidRPr="00490F2A">
        <w:rPr>
          <w:rFonts w:asciiTheme="majorHAnsi" w:hAnsiTheme="majorHAnsi" w:cstheme="majorHAnsi"/>
          <w:sz w:val="28"/>
        </w:rPr>
        <w:t xml:space="preserve"> </w:t>
      </w:r>
      <w:r w:rsidRPr="00490F2A">
        <w:rPr>
          <w:rFonts w:asciiTheme="majorHAnsi" w:hAnsiTheme="majorHAnsi" w:cstheme="majorHAnsi"/>
          <w:sz w:val="28"/>
          <w:lang w:val="vi-VN"/>
        </w:rPr>
        <w:t>202</w:t>
      </w:r>
      <w:r w:rsidRPr="00490F2A">
        <w:rPr>
          <w:rFonts w:asciiTheme="majorHAnsi" w:hAnsiTheme="majorHAnsi" w:cstheme="majorHAnsi"/>
          <w:sz w:val="28"/>
        </w:rPr>
        <w:t>5</w:t>
      </w:r>
      <w:r w:rsidR="00C72397" w:rsidRPr="00490F2A">
        <w:rPr>
          <w:rFonts w:asciiTheme="majorHAnsi" w:hAnsiTheme="majorHAnsi" w:cstheme="majorHAnsi"/>
          <w:sz w:val="28"/>
          <w:lang w:val="vi-VN"/>
        </w:rPr>
        <w:t xml:space="preserve"> của trường mầm non Chí Minh.</w:t>
      </w:r>
    </w:p>
    <w:p w:rsidR="00C72397" w:rsidRPr="00490F2A" w:rsidRDefault="00C72397" w:rsidP="0003460D">
      <w:pPr>
        <w:spacing w:line="324" w:lineRule="auto"/>
        <w:jc w:val="both"/>
        <w:rPr>
          <w:spacing w:val="-2"/>
          <w:sz w:val="28"/>
          <w:szCs w:val="28"/>
          <w:lang w:val="pl-PL"/>
        </w:rPr>
      </w:pPr>
      <w:r w:rsidRPr="00490F2A">
        <w:rPr>
          <w:spacing w:val="-2"/>
          <w:sz w:val="28"/>
          <w:szCs w:val="28"/>
          <w:lang w:val="pl-PL"/>
        </w:rPr>
        <w:tab/>
      </w:r>
      <w:r w:rsidRPr="00490F2A">
        <w:rPr>
          <w:spacing w:val="-2"/>
          <w:sz w:val="28"/>
          <w:szCs w:val="28"/>
          <w:lang w:val="vi-VN"/>
        </w:rPr>
        <w:t xml:space="preserve">Trường mầm non Chí Minh </w:t>
      </w:r>
      <w:r w:rsidRPr="00490F2A">
        <w:rPr>
          <w:spacing w:val="-2"/>
          <w:sz w:val="28"/>
          <w:szCs w:val="28"/>
          <w:lang w:val="pl-PL"/>
        </w:rPr>
        <w:t xml:space="preserve">xây dựng kế hoạch tổ chức </w:t>
      </w:r>
      <w:r w:rsidR="004F42A4" w:rsidRPr="00490F2A">
        <w:rPr>
          <w:sz w:val="28"/>
          <w:szCs w:val="28"/>
          <w:lang w:val="pl-PL"/>
        </w:rPr>
        <w:t xml:space="preserve">Giao lưu </w:t>
      </w:r>
      <w:r w:rsidRPr="00490F2A">
        <w:rPr>
          <w:spacing w:val="-2"/>
          <w:sz w:val="28"/>
          <w:szCs w:val="28"/>
          <w:lang w:val="pl-PL"/>
        </w:rPr>
        <w:t>"</w:t>
      </w:r>
      <w:r w:rsidR="004F42A4" w:rsidRPr="00490F2A">
        <w:rPr>
          <w:spacing w:val="-2"/>
          <w:sz w:val="28"/>
          <w:szCs w:val="28"/>
          <w:lang w:val="pl-PL"/>
        </w:rPr>
        <w:t>Bé khỏe – bé khéo</w:t>
      </w:r>
      <w:r w:rsidRPr="00490F2A">
        <w:rPr>
          <w:spacing w:val="-2"/>
          <w:sz w:val="28"/>
          <w:szCs w:val="28"/>
          <w:lang w:val="pl-PL"/>
        </w:rPr>
        <w:t xml:space="preserve">” năm học </w:t>
      </w:r>
      <w:r w:rsidRPr="00490F2A">
        <w:rPr>
          <w:spacing w:val="-2"/>
          <w:sz w:val="28"/>
          <w:szCs w:val="28"/>
          <w:lang w:val="vi-VN"/>
        </w:rPr>
        <w:t>202</w:t>
      </w:r>
      <w:r w:rsidR="00550E37" w:rsidRPr="00490F2A">
        <w:rPr>
          <w:spacing w:val="-2"/>
          <w:sz w:val="28"/>
          <w:szCs w:val="28"/>
          <w:lang w:val="pl-PL"/>
        </w:rPr>
        <w:t xml:space="preserve">4 </w:t>
      </w:r>
      <w:r w:rsidRPr="00490F2A">
        <w:rPr>
          <w:spacing w:val="-2"/>
          <w:sz w:val="28"/>
          <w:szCs w:val="28"/>
          <w:lang w:val="pl-PL"/>
        </w:rPr>
        <w:t>-</w:t>
      </w:r>
      <w:r w:rsidR="00550E37" w:rsidRPr="00490F2A">
        <w:rPr>
          <w:spacing w:val="-2"/>
          <w:sz w:val="28"/>
          <w:szCs w:val="28"/>
          <w:lang w:val="pl-PL"/>
        </w:rPr>
        <w:t xml:space="preserve"> </w:t>
      </w:r>
      <w:r w:rsidRPr="00490F2A">
        <w:rPr>
          <w:spacing w:val="-2"/>
          <w:sz w:val="28"/>
          <w:szCs w:val="28"/>
          <w:lang w:val="vi-VN"/>
        </w:rPr>
        <w:t>202</w:t>
      </w:r>
      <w:r w:rsidR="00550E37" w:rsidRPr="00490F2A">
        <w:rPr>
          <w:spacing w:val="-2"/>
          <w:sz w:val="28"/>
          <w:szCs w:val="28"/>
          <w:lang w:val="pl-PL"/>
        </w:rPr>
        <w:t>5</w:t>
      </w:r>
      <w:r w:rsidRPr="00490F2A">
        <w:rPr>
          <w:spacing w:val="-2"/>
          <w:sz w:val="28"/>
          <w:szCs w:val="28"/>
          <w:lang w:val="pl-PL"/>
        </w:rPr>
        <w:t>, cụ thể như sau:</w:t>
      </w:r>
    </w:p>
    <w:p w:rsidR="00C72397" w:rsidRPr="00490F2A" w:rsidRDefault="006820EA" w:rsidP="0003460D">
      <w:pPr>
        <w:spacing w:line="324" w:lineRule="auto"/>
        <w:ind w:left="720"/>
        <w:jc w:val="both"/>
        <w:rPr>
          <w:b/>
          <w:sz w:val="28"/>
          <w:szCs w:val="28"/>
          <w:lang w:val="pl-PL"/>
        </w:rPr>
      </w:pPr>
      <w:r w:rsidRPr="00490F2A">
        <w:rPr>
          <w:b/>
          <w:sz w:val="28"/>
          <w:szCs w:val="28"/>
          <w:lang w:val="pl-PL"/>
        </w:rPr>
        <w:t xml:space="preserve">I. </w:t>
      </w:r>
      <w:r w:rsidR="00C72397" w:rsidRPr="00490F2A">
        <w:rPr>
          <w:b/>
          <w:sz w:val="28"/>
          <w:szCs w:val="28"/>
          <w:lang w:val="pl-PL"/>
        </w:rPr>
        <w:t>Mục đích</w:t>
      </w:r>
      <w:r w:rsidR="00771FE7" w:rsidRPr="00490F2A">
        <w:rPr>
          <w:b/>
          <w:sz w:val="28"/>
          <w:szCs w:val="28"/>
          <w:lang w:val="pl-PL"/>
        </w:rPr>
        <w:t>.</w:t>
      </w:r>
    </w:p>
    <w:p w:rsidR="006820EA" w:rsidRPr="00490F2A" w:rsidRDefault="006820EA" w:rsidP="0003460D">
      <w:pPr>
        <w:widowControl w:val="0"/>
        <w:pBdr>
          <w:top w:val="dotted" w:sz="4" w:space="0" w:color="FFFFFF"/>
          <w:left w:val="dotted" w:sz="4" w:space="0" w:color="FFFFFF"/>
          <w:bottom w:val="dotted" w:sz="4" w:space="23" w:color="FFFFFF"/>
          <w:right w:val="dotted" w:sz="4" w:space="0" w:color="FFFFFF"/>
        </w:pBdr>
        <w:shd w:val="clear" w:color="auto" w:fill="FFFFFF"/>
        <w:spacing w:line="324" w:lineRule="auto"/>
        <w:ind w:firstLine="720"/>
        <w:jc w:val="both"/>
        <w:rPr>
          <w:sz w:val="28"/>
          <w:szCs w:val="28"/>
          <w:lang w:val="pl-PL"/>
        </w:rPr>
      </w:pPr>
      <w:r w:rsidRPr="00490F2A">
        <w:rPr>
          <w:sz w:val="28"/>
          <w:szCs w:val="28"/>
          <w:lang w:val="pl-PL"/>
        </w:rPr>
        <w:t>- Nhằm tuyên truyền tới các bậc phụ huynh và toàn thể nhân dân về Chương trình giáo dục mầm non (GDMN) và hoạt động chăm sóc, giáo dục trẻ của trường mầm non. Gắn kết mối quan hệ giữa gia đình, nhà trường và các bé cùng tham gia các hoạt động với nhiều trò chơi, hoạt động hấp dẫn. Đây không chỉ là dịp để các em bé Mầm non được thể hiện năng khiếu bản thân, được  rèn luyện thể chất, kĩ năng hợp tác, tinh thần đồng đội, niềm yêu thích các hoạt động thể thao, mà đây còn là cơ hội tuyệt vời để phát triển các tố chất vận động: nhanh, mạnh, bền, khéo,…</w:t>
      </w:r>
    </w:p>
    <w:p w:rsidR="006820EA" w:rsidRPr="00490F2A" w:rsidRDefault="006820EA" w:rsidP="0003460D">
      <w:pPr>
        <w:widowControl w:val="0"/>
        <w:pBdr>
          <w:top w:val="dotted" w:sz="4" w:space="0" w:color="FFFFFF"/>
          <w:left w:val="dotted" w:sz="4" w:space="0" w:color="FFFFFF"/>
          <w:bottom w:val="dotted" w:sz="4" w:space="23" w:color="FFFFFF"/>
          <w:right w:val="dotted" w:sz="4" w:space="0" w:color="FFFFFF"/>
        </w:pBdr>
        <w:shd w:val="clear" w:color="auto" w:fill="FFFFFF"/>
        <w:spacing w:line="324" w:lineRule="auto"/>
        <w:ind w:firstLine="720"/>
        <w:jc w:val="both"/>
        <w:rPr>
          <w:sz w:val="28"/>
          <w:szCs w:val="28"/>
          <w:lang w:val="pl-PL"/>
        </w:rPr>
      </w:pPr>
      <w:r w:rsidRPr="00490F2A">
        <w:rPr>
          <w:sz w:val="28"/>
          <w:szCs w:val="28"/>
          <w:lang w:val="pl-PL"/>
        </w:rPr>
        <w:t>- Tạo sân chơi lý thú cho các bé được tự do phát triển cả về trí tuệ và thể chất, tinh thần, tính cách, giúp trẻ tự tin hơn, nhanh  nhẹn hơn và nâng cao khả năng giao tiếp cho trẻ, g</w:t>
      </w:r>
      <w:r w:rsidRPr="00490F2A">
        <w:rPr>
          <w:sz w:val="28"/>
          <w:szCs w:val="28"/>
          <w:shd w:val="clear" w:color="auto" w:fill="FFFFFF"/>
          <w:lang w:val="pl-PL"/>
        </w:rPr>
        <w:t>iúp trẻ rèn luyện tính tự lập ngay từ khi còn nhỏ</w:t>
      </w:r>
    </w:p>
    <w:p w:rsidR="00476B9D" w:rsidRPr="00490F2A" w:rsidRDefault="00C72397" w:rsidP="00476B9D">
      <w:pPr>
        <w:widowControl w:val="0"/>
        <w:pBdr>
          <w:top w:val="dotted" w:sz="4" w:space="0" w:color="FFFFFF"/>
          <w:left w:val="dotted" w:sz="4" w:space="0" w:color="FFFFFF"/>
          <w:bottom w:val="dotted" w:sz="4" w:space="23" w:color="FFFFFF"/>
          <w:right w:val="dotted" w:sz="4" w:space="0" w:color="FFFFFF"/>
        </w:pBdr>
        <w:shd w:val="clear" w:color="auto" w:fill="FFFFFF"/>
        <w:spacing w:line="324" w:lineRule="auto"/>
        <w:ind w:firstLine="720"/>
        <w:jc w:val="both"/>
        <w:rPr>
          <w:spacing w:val="-4"/>
          <w:sz w:val="28"/>
          <w:szCs w:val="28"/>
          <w:lang w:val="pl-PL"/>
        </w:rPr>
      </w:pPr>
      <w:r w:rsidRPr="00490F2A">
        <w:rPr>
          <w:b/>
          <w:sz w:val="28"/>
          <w:szCs w:val="28"/>
          <w:lang w:val="pl-PL"/>
        </w:rPr>
        <w:t>II. Đối tượng, nội dung, hình thức, thời gian.</w:t>
      </w:r>
    </w:p>
    <w:p w:rsidR="00476B9D" w:rsidRPr="00490F2A" w:rsidRDefault="00042745" w:rsidP="00476B9D">
      <w:pPr>
        <w:widowControl w:val="0"/>
        <w:pBdr>
          <w:top w:val="dotted" w:sz="4" w:space="0" w:color="FFFFFF"/>
          <w:left w:val="dotted" w:sz="4" w:space="0" w:color="FFFFFF"/>
          <w:bottom w:val="dotted" w:sz="4" w:space="23" w:color="FFFFFF"/>
          <w:right w:val="dotted" w:sz="4" w:space="0" w:color="FFFFFF"/>
        </w:pBdr>
        <w:shd w:val="clear" w:color="auto" w:fill="FFFFFF"/>
        <w:spacing w:line="324" w:lineRule="auto"/>
        <w:ind w:firstLine="720"/>
        <w:jc w:val="both"/>
        <w:rPr>
          <w:spacing w:val="-4"/>
          <w:sz w:val="28"/>
          <w:szCs w:val="28"/>
          <w:lang w:val="pl-PL"/>
        </w:rPr>
      </w:pPr>
      <w:r w:rsidRPr="00490F2A">
        <w:rPr>
          <w:b/>
          <w:sz w:val="28"/>
          <w:szCs w:val="28"/>
          <w:lang w:val="pl-PL"/>
        </w:rPr>
        <w:t xml:space="preserve">1. </w:t>
      </w:r>
      <w:r w:rsidR="00C72397" w:rsidRPr="00490F2A">
        <w:rPr>
          <w:b/>
          <w:sz w:val="28"/>
          <w:szCs w:val="28"/>
          <w:lang w:val="pl-PL"/>
        </w:rPr>
        <w:t>Đối tượng</w:t>
      </w:r>
    </w:p>
    <w:p w:rsidR="00476B9D" w:rsidRPr="00490F2A" w:rsidRDefault="00021552" w:rsidP="00476B9D">
      <w:pPr>
        <w:widowControl w:val="0"/>
        <w:pBdr>
          <w:top w:val="dotted" w:sz="4" w:space="0" w:color="FFFFFF"/>
          <w:left w:val="dotted" w:sz="4" w:space="0" w:color="FFFFFF"/>
          <w:bottom w:val="dotted" w:sz="4" w:space="23" w:color="FFFFFF"/>
          <w:right w:val="dotted" w:sz="4" w:space="0" w:color="FFFFFF"/>
        </w:pBdr>
        <w:shd w:val="clear" w:color="auto" w:fill="FFFFFF"/>
        <w:spacing w:line="324" w:lineRule="auto"/>
        <w:ind w:firstLine="720"/>
        <w:jc w:val="both"/>
        <w:rPr>
          <w:sz w:val="28"/>
          <w:szCs w:val="28"/>
        </w:rPr>
      </w:pPr>
      <w:r w:rsidRPr="00490F2A">
        <w:rPr>
          <w:b/>
          <w:sz w:val="28"/>
          <w:szCs w:val="28"/>
          <w:lang w:val="vi-VN"/>
        </w:rPr>
        <w:t>-</w:t>
      </w:r>
      <w:r w:rsidRPr="00490F2A">
        <w:rPr>
          <w:sz w:val="28"/>
          <w:szCs w:val="28"/>
          <w:lang w:val="vi-VN"/>
        </w:rPr>
        <w:t xml:space="preserve"> 100% học sinh </w:t>
      </w:r>
      <w:r w:rsidR="006820EA" w:rsidRPr="00490F2A">
        <w:rPr>
          <w:sz w:val="28"/>
          <w:szCs w:val="28"/>
        </w:rPr>
        <w:t>toàn trường</w:t>
      </w:r>
    </w:p>
    <w:p w:rsidR="00BC4E42" w:rsidRPr="00490F2A" w:rsidRDefault="00BC4E42" w:rsidP="00476B9D">
      <w:pPr>
        <w:widowControl w:val="0"/>
        <w:pBdr>
          <w:top w:val="dotted" w:sz="4" w:space="0" w:color="FFFFFF"/>
          <w:left w:val="dotted" w:sz="4" w:space="0" w:color="FFFFFF"/>
          <w:bottom w:val="dotted" w:sz="4" w:space="23" w:color="FFFFFF"/>
          <w:right w:val="dotted" w:sz="4" w:space="0" w:color="FFFFFF"/>
        </w:pBdr>
        <w:shd w:val="clear" w:color="auto" w:fill="FFFFFF"/>
        <w:spacing w:line="324" w:lineRule="auto"/>
        <w:ind w:firstLine="720"/>
        <w:jc w:val="both"/>
        <w:rPr>
          <w:spacing w:val="-4"/>
          <w:sz w:val="28"/>
          <w:szCs w:val="28"/>
          <w:lang w:val="pl-PL"/>
        </w:rPr>
      </w:pPr>
      <w:r w:rsidRPr="00490F2A">
        <w:rPr>
          <w:sz w:val="28"/>
          <w:szCs w:val="28"/>
        </w:rPr>
        <w:t>- Mỗi lớp chọn từ 5 – 7 học sinh</w:t>
      </w:r>
    </w:p>
    <w:p w:rsidR="00BC4E42" w:rsidRPr="00490F2A" w:rsidRDefault="006820EA" w:rsidP="00BC4E42">
      <w:pPr>
        <w:widowControl w:val="0"/>
        <w:pBdr>
          <w:top w:val="dotted" w:sz="4" w:space="0" w:color="FFFFFF"/>
          <w:left w:val="dotted" w:sz="4" w:space="0" w:color="FFFFFF"/>
          <w:bottom w:val="dotted" w:sz="4" w:space="23" w:color="FFFFFF"/>
          <w:right w:val="dotted" w:sz="4" w:space="0" w:color="FFFFFF"/>
        </w:pBdr>
        <w:shd w:val="clear" w:color="auto" w:fill="FFFFFF"/>
        <w:spacing w:line="324" w:lineRule="auto"/>
        <w:ind w:firstLine="720"/>
        <w:jc w:val="both"/>
        <w:rPr>
          <w:spacing w:val="-4"/>
          <w:sz w:val="28"/>
          <w:szCs w:val="28"/>
          <w:lang w:val="pl-PL"/>
        </w:rPr>
      </w:pPr>
      <w:r w:rsidRPr="00490F2A">
        <w:rPr>
          <w:b/>
          <w:sz w:val="28"/>
          <w:szCs w:val="28"/>
        </w:rPr>
        <w:t xml:space="preserve">2. </w:t>
      </w:r>
      <w:r w:rsidR="00021552" w:rsidRPr="00490F2A">
        <w:rPr>
          <w:b/>
          <w:sz w:val="28"/>
          <w:szCs w:val="28"/>
        </w:rPr>
        <w:t>N</w:t>
      </w:r>
      <w:r w:rsidR="00021552" w:rsidRPr="00490F2A">
        <w:rPr>
          <w:b/>
          <w:sz w:val="28"/>
          <w:szCs w:val="28"/>
          <w:lang w:val="vi-VN"/>
        </w:rPr>
        <w:t>ội dung</w:t>
      </w:r>
    </w:p>
    <w:p w:rsidR="00557215" w:rsidRPr="00490F2A" w:rsidRDefault="00042745" w:rsidP="00BC4E42">
      <w:pPr>
        <w:widowControl w:val="0"/>
        <w:pBdr>
          <w:top w:val="dotted" w:sz="4" w:space="0" w:color="FFFFFF"/>
          <w:left w:val="dotted" w:sz="4" w:space="0" w:color="FFFFFF"/>
          <w:bottom w:val="dotted" w:sz="4" w:space="23" w:color="FFFFFF"/>
          <w:right w:val="dotted" w:sz="4" w:space="0" w:color="FFFFFF"/>
        </w:pBdr>
        <w:shd w:val="clear" w:color="auto" w:fill="FFFFFF"/>
        <w:spacing w:line="324" w:lineRule="auto"/>
        <w:ind w:firstLine="720"/>
        <w:jc w:val="both"/>
        <w:rPr>
          <w:b/>
          <w:spacing w:val="-4"/>
          <w:sz w:val="28"/>
          <w:szCs w:val="28"/>
          <w:lang w:val="pl-PL"/>
        </w:rPr>
      </w:pPr>
      <w:r w:rsidRPr="00490F2A">
        <w:rPr>
          <w:b/>
          <w:sz w:val="28"/>
          <w:szCs w:val="28"/>
        </w:rPr>
        <w:t>a.</w:t>
      </w:r>
      <w:r w:rsidR="00557215" w:rsidRPr="00490F2A">
        <w:rPr>
          <w:b/>
          <w:sz w:val="28"/>
          <w:szCs w:val="28"/>
        </w:rPr>
        <w:t xml:space="preserve"> Đồng diễn toàn trường: </w:t>
      </w:r>
      <w:r w:rsidR="00F83AD6" w:rsidRPr="00490F2A">
        <w:rPr>
          <w:b/>
          <w:sz w:val="28"/>
          <w:szCs w:val="28"/>
          <w:lang w:val="pl-PL"/>
        </w:rPr>
        <w:t>Bài ‘</w:t>
      </w:r>
      <w:r w:rsidR="00745738" w:rsidRPr="00490F2A">
        <w:rPr>
          <w:b/>
          <w:sz w:val="28"/>
          <w:szCs w:val="28"/>
          <w:lang w:val="pl-PL"/>
        </w:rPr>
        <w:t>Bé vui khỏe</w:t>
      </w:r>
      <w:r w:rsidR="00557215" w:rsidRPr="00490F2A">
        <w:rPr>
          <w:b/>
          <w:sz w:val="28"/>
          <w:szCs w:val="28"/>
          <w:lang w:val="pl-PL"/>
        </w:rPr>
        <w:t>”</w:t>
      </w:r>
    </w:p>
    <w:p w:rsidR="00021552" w:rsidRPr="00490F2A" w:rsidRDefault="00042745" w:rsidP="0003460D">
      <w:pPr>
        <w:spacing w:line="324" w:lineRule="auto"/>
        <w:ind w:firstLine="720"/>
        <w:jc w:val="both"/>
        <w:rPr>
          <w:b/>
          <w:sz w:val="28"/>
          <w:szCs w:val="28"/>
        </w:rPr>
      </w:pPr>
      <w:r w:rsidRPr="00490F2A">
        <w:rPr>
          <w:b/>
          <w:sz w:val="28"/>
          <w:szCs w:val="28"/>
        </w:rPr>
        <w:lastRenderedPageBreak/>
        <w:t>b.</w:t>
      </w:r>
      <w:r w:rsidR="00205120" w:rsidRPr="00490F2A">
        <w:rPr>
          <w:b/>
          <w:sz w:val="28"/>
          <w:szCs w:val="28"/>
        </w:rPr>
        <w:t xml:space="preserve"> </w:t>
      </w:r>
      <w:r w:rsidR="00021552" w:rsidRPr="00490F2A">
        <w:rPr>
          <w:b/>
          <w:sz w:val="28"/>
          <w:szCs w:val="28"/>
          <w:lang w:val="vi-VN"/>
        </w:rPr>
        <w:t>Giao lưu “Bé khỏe, bé khéo” được tổ chức làm 3 phần</w:t>
      </w:r>
      <w:r w:rsidR="00021552" w:rsidRPr="00490F2A">
        <w:rPr>
          <w:b/>
          <w:sz w:val="28"/>
          <w:szCs w:val="28"/>
        </w:rPr>
        <w:t>, gồm</w:t>
      </w:r>
      <w:r w:rsidR="00021552" w:rsidRPr="00490F2A">
        <w:rPr>
          <w:b/>
          <w:sz w:val="28"/>
          <w:szCs w:val="28"/>
          <w:lang w:val="vi-VN"/>
        </w:rPr>
        <w:t>: Khởi động, Bé khéo và Bé khỏe</w:t>
      </w:r>
      <w:r w:rsidR="00021552" w:rsidRPr="00490F2A">
        <w:rPr>
          <w:b/>
          <w:sz w:val="28"/>
          <w:szCs w:val="28"/>
        </w:rPr>
        <w:t>.</w:t>
      </w:r>
    </w:p>
    <w:p w:rsidR="00021552" w:rsidRPr="00490F2A" w:rsidRDefault="00042745" w:rsidP="0003460D">
      <w:pPr>
        <w:spacing w:line="324" w:lineRule="auto"/>
        <w:ind w:firstLine="720"/>
        <w:jc w:val="both"/>
        <w:rPr>
          <w:sz w:val="28"/>
          <w:szCs w:val="28"/>
        </w:rPr>
      </w:pPr>
      <w:r w:rsidRPr="00490F2A">
        <w:rPr>
          <w:b/>
          <w:sz w:val="28"/>
          <w:szCs w:val="28"/>
        </w:rPr>
        <w:t>*</w:t>
      </w:r>
      <w:r w:rsidR="000E464F" w:rsidRPr="00490F2A">
        <w:rPr>
          <w:b/>
          <w:sz w:val="28"/>
          <w:szCs w:val="28"/>
        </w:rPr>
        <w:t xml:space="preserve"> </w:t>
      </w:r>
      <w:r w:rsidR="00021552" w:rsidRPr="00490F2A">
        <w:rPr>
          <w:b/>
          <w:sz w:val="28"/>
          <w:szCs w:val="28"/>
        </w:rPr>
        <w:t>Phần 1</w:t>
      </w:r>
      <w:r w:rsidR="00021552" w:rsidRPr="00490F2A">
        <w:rPr>
          <w:sz w:val="28"/>
          <w:szCs w:val="28"/>
          <w:lang w:val="vi-VN"/>
        </w:rPr>
        <w:t xml:space="preserve">. Khởi động </w:t>
      </w:r>
      <w:r w:rsidR="00021552" w:rsidRPr="00490F2A">
        <w:rPr>
          <w:sz w:val="28"/>
          <w:szCs w:val="28"/>
        </w:rPr>
        <w:t>(t</w:t>
      </w:r>
      <w:r w:rsidR="00021552" w:rsidRPr="00490F2A">
        <w:rPr>
          <w:sz w:val="28"/>
          <w:szCs w:val="28"/>
          <w:lang w:val="vi-VN"/>
        </w:rPr>
        <w:t>hời gian không quá 5 phút</w:t>
      </w:r>
      <w:r w:rsidR="00021552" w:rsidRPr="00490F2A">
        <w:rPr>
          <w:sz w:val="28"/>
          <w:szCs w:val="28"/>
        </w:rPr>
        <w:t xml:space="preserve">/một tiết mục). </w:t>
      </w:r>
    </w:p>
    <w:p w:rsidR="00021552" w:rsidRPr="00490F2A" w:rsidRDefault="00021552" w:rsidP="0003460D">
      <w:pPr>
        <w:spacing w:line="324" w:lineRule="auto"/>
        <w:ind w:firstLine="720"/>
        <w:jc w:val="both"/>
        <w:rPr>
          <w:sz w:val="28"/>
          <w:szCs w:val="28"/>
        </w:rPr>
      </w:pPr>
      <w:r w:rsidRPr="00490F2A">
        <w:rPr>
          <w:sz w:val="28"/>
          <w:szCs w:val="28"/>
          <w:lang w:val="vi-VN"/>
        </w:rPr>
        <w:t xml:space="preserve">Mỗi đội </w:t>
      </w:r>
      <w:r w:rsidRPr="00490F2A">
        <w:rPr>
          <w:sz w:val="28"/>
          <w:szCs w:val="28"/>
        </w:rPr>
        <w:t xml:space="preserve">lựa chọn và trình bày một trong các hình thức: </w:t>
      </w:r>
      <w:r w:rsidRPr="00490F2A">
        <w:rPr>
          <w:sz w:val="28"/>
          <w:szCs w:val="28"/>
          <w:lang w:val="vi-VN"/>
        </w:rPr>
        <w:t>thể dục nhịp điệu</w:t>
      </w:r>
      <w:r w:rsidRPr="00490F2A">
        <w:rPr>
          <w:sz w:val="28"/>
          <w:szCs w:val="28"/>
        </w:rPr>
        <w:t xml:space="preserve">, </w:t>
      </w:r>
      <w:r w:rsidRPr="00490F2A">
        <w:rPr>
          <w:sz w:val="28"/>
          <w:szCs w:val="28"/>
          <w:lang w:val="vi-VN"/>
        </w:rPr>
        <w:t>aerobic, dân vũ,</w:t>
      </w:r>
      <w:r w:rsidRPr="00490F2A">
        <w:rPr>
          <w:sz w:val="28"/>
          <w:szCs w:val="28"/>
        </w:rPr>
        <w:t xml:space="preserve"> khiêu vũ, … </w:t>
      </w:r>
      <w:r w:rsidRPr="00490F2A">
        <w:rPr>
          <w:sz w:val="28"/>
          <w:szCs w:val="28"/>
          <w:lang w:val="vi-VN"/>
        </w:rPr>
        <w:t>phù hợp với trẻ mầm non</w:t>
      </w:r>
      <w:r w:rsidRPr="00490F2A">
        <w:rPr>
          <w:sz w:val="28"/>
          <w:szCs w:val="28"/>
        </w:rPr>
        <w:t>.</w:t>
      </w:r>
    </w:p>
    <w:p w:rsidR="00021552" w:rsidRPr="00490F2A" w:rsidRDefault="00042745" w:rsidP="0003460D">
      <w:pPr>
        <w:spacing w:line="324" w:lineRule="auto"/>
        <w:ind w:firstLine="720"/>
        <w:jc w:val="both"/>
        <w:rPr>
          <w:sz w:val="28"/>
          <w:szCs w:val="28"/>
        </w:rPr>
      </w:pPr>
      <w:r w:rsidRPr="00490F2A">
        <w:rPr>
          <w:b/>
          <w:sz w:val="28"/>
          <w:szCs w:val="28"/>
        </w:rPr>
        <w:t>*</w:t>
      </w:r>
      <w:r w:rsidR="000E464F" w:rsidRPr="00490F2A">
        <w:rPr>
          <w:b/>
          <w:sz w:val="28"/>
          <w:szCs w:val="28"/>
        </w:rPr>
        <w:t xml:space="preserve"> </w:t>
      </w:r>
      <w:r w:rsidR="00021552" w:rsidRPr="00490F2A">
        <w:rPr>
          <w:b/>
          <w:sz w:val="28"/>
          <w:szCs w:val="28"/>
        </w:rPr>
        <w:t>Phần 2.</w:t>
      </w:r>
      <w:r w:rsidR="00021552" w:rsidRPr="00490F2A">
        <w:rPr>
          <w:sz w:val="28"/>
          <w:szCs w:val="28"/>
          <w:lang w:val="vi-VN"/>
        </w:rPr>
        <w:t xml:space="preserve"> Bé khéo</w:t>
      </w:r>
      <w:r w:rsidR="00021552" w:rsidRPr="00490F2A">
        <w:rPr>
          <w:sz w:val="28"/>
          <w:szCs w:val="28"/>
        </w:rPr>
        <w:t xml:space="preserve"> (t</w:t>
      </w:r>
      <w:r w:rsidR="00021552" w:rsidRPr="00490F2A">
        <w:rPr>
          <w:sz w:val="28"/>
          <w:szCs w:val="28"/>
          <w:lang w:val="vi-VN"/>
        </w:rPr>
        <w:t>hời gian không qu</w:t>
      </w:r>
      <w:r w:rsidR="00F62F4C" w:rsidRPr="00490F2A">
        <w:rPr>
          <w:sz w:val="28"/>
          <w:szCs w:val="28"/>
          <w:lang w:val="vi-VN"/>
        </w:rPr>
        <w:t xml:space="preserve">á </w:t>
      </w:r>
      <w:r w:rsidR="00F62F4C" w:rsidRPr="00490F2A">
        <w:rPr>
          <w:sz w:val="28"/>
          <w:szCs w:val="28"/>
        </w:rPr>
        <w:t>2</w:t>
      </w:r>
      <w:r w:rsidR="00021552" w:rsidRPr="00490F2A">
        <w:rPr>
          <w:sz w:val="28"/>
          <w:szCs w:val="28"/>
          <w:lang w:val="vi-VN"/>
        </w:rPr>
        <w:t>0 phút</w:t>
      </w:r>
      <w:r w:rsidR="00021552" w:rsidRPr="00490F2A">
        <w:rPr>
          <w:sz w:val="28"/>
          <w:szCs w:val="28"/>
        </w:rPr>
        <w:t>/ một đội).</w:t>
      </w:r>
    </w:p>
    <w:p w:rsidR="00021552" w:rsidRPr="00490F2A" w:rsidRDefault="00021552" w:rsidP="0003460D">
      <w:pPr>
        <w:spacing w:line="324" w:lineRule="auto"/>
        <w:ind w:firstLine="720"/>
        <w:jc w:val="both"/>
        <w:rPr>
          <w:sz w:val="28"/>
          <w:szCs w:val="28"/>
        </w:rPr>
      </w:pPr>
      <w:r w:rsidRPr="00490F2A">
        <w:rPr>
          <w:sz w:val="28"/>
          <w:szCs w:val="28"/>
          <w:lang w:val="vi-VN"/>
        </w:rPr>
        <w:t xml:space="preserve">Trẻ thể hiện sự khéo léo của mình qua các hoạt động phát triển vận động tinh như: ghép tranh hoặc lắp ráp, xâu vòng... Phần thi này có thể tổ chức theo hình thức tập thể </w:t>
      </w:r>
    </w:p>
    <w:p w:rsidR="000E464F" w:rsidRPr="00490F2A" w:rsidRDefault="000E464F" w:rsidP="000E464F">
      <w:pPr>
        <w:spacing w:line="324" w:lineRule="auto"/>
        <w:ind w:firstLine="720"/>
        <w:jc w:val="both"/>
        <w:rPr>
          <w:b/>
          <w:sz w:val="28"/>
          <w:szCs w:val="28"/>
        </w:rPr>
      </w:pPr>
      <w:r w:rsidRPr="00490F2A">
        <w:rPr>
          <w:b/>
          <w:sz w:val="28"/>
          <w:szCs w:val="28"/>
        </w:rPr>
        <w:t>+ Trẻ Nhà trẻ: Xâu vòng xen kẽ mầu xanh, màu đỏ. ( Mỗi chiếc vòng 10 hạt.</w:t>
      </w:r>
      <w:r w:rsidRPr="00490F2A">
        <w:rPr>
          <w:sz w:val="28"/>
          <w:szCs w:val="28"/>
        </w:rPr>
        <w:t xml:space="preserve"> Đội nào xâu được nhiều vòng đội đó thắng cuộc</w:t>
      </w:r>
    </w:p>
    <w:p w:rsidR="009674A7" w:rsidRPr="00490F2A" w:rsidRDefault="009674A7" w:rsidP="009674A7">
      <w:pPr>
        <w:spacing w:line="324" w:lineRule="auto"/>
        <w:ind w:firstLine="720"/>
        <w:jc w:val="both"/>
        <w:rPr>
          <w:b/>
          <w:sz w:val="28"/>
          <w:szCs w:val="28"/>
        </w:rPr>
      </w:pPr>
      <w:r w:rsidRPr="00490F2A">
        <w:rPr>
          <w:b/>
          <w:sz w:val="28"/>
          <w:szCs w:val="28"/>
        </w:rPr>
        <w:t xml:space="preserve">+ Trẻ 3 tuổi: Dán lá cờ </w:t>
      </w:r>
    </w:p>
    <w:p w:rsidR="009674A7" w:rsidRPr="00490F2A" w:rsidRDefault="009674A7" w:rsidP="009674A7">
      <w:pPr>
        <w:spacing w:line="324" w:lineRule="auto"/>
        <w:ind w:firstLine="720"/>
        <w:jc w:val="both"/>
        <w:rPr>
          <w:sz w:val="28"/>
          <w:szCs w:val="28"/>
        </w:rPr>
      </w:pPr>
      <w:r w:rsidRPr="00490F2A">
        <w:rPr>
          <w:sz w:val="28"/>
          <w:szCs w:val="28"/>
        </w:rPr>
        <w:t xml:space="preserve">Cô chuẩn bị cờ </w:t>
      </w:r>
      <w:r w:rsidR="00CF3E45" w:rsidRPr="00490F2A">
        <w:rPr>
          <w:sz w:val="28"/>
          <w:szCs w:val="28"/>
        </w:rPr>
        <w:t xml:space="preserve">hình chữ nhật </w:t>
      </w:r>
      <w:r w:rsidRPr="00490F2A">
        <w:rPr>
          <w:sz w:val="28"/>
          <w:szCs w:val="28"/>
        </w:rPr>
        <w:t>bé, cán cờ, keo dán. Đội nào dán được nhiều cờ đội đó thắng cuộc.</w:t>
      </w:r>
    </w:p>
    <w:p w:rsidR="009674A7" w:rsidRPr="00490F2A" w:rsidRDefault="009674A7" w:rsidP="0003460D">
      <w:pPr>
        <w:spacing w:line="324" w:lineRule="auto"/>
        <w:ind w:firstLine="720"/>
        <w:jc w:val="both"/>
        <w:rPr>
          <w:sz w:val="28"/>
          <w:szCs w:val="28"/>
        </w:rPr>
      </w:pPr>
      <w:r w:rsidRPr="00490F2A">
        <w:rPr>
          <w:b/>
          <w:sz w:val="28"/>
          <w:szCs w:val="28"/>
        </w:rPr>
        <w:t>+ Trẻ 4 Tuổi:</w:t>
      </w:r>
      <w:r w:rsidR="00C31617" w:rsidRPr="00490F2A">
        <w:rPr>
          <w:b/>
          <w:sz w:val="28"/>
          <w:szCs w:val="28"/>
        </w:rPr>
        <w:t xml:space="preserve"> Ghép tranh: </w:t>
      </w:r>
      <w:r w:rsidR="00C31617" w:rsidRPr="00490F2A">
        <w:rPr>
          <w:sz w:val="28"/>
          <w:szCs w:val="28"/>
        </w:rPr>
        <w:t>Bức tranh mẫu để trẻ quan sát. Nhiều  mảnh ghép ( Trẻ k được tập t</w:t>
      </w:r>
      <w:r w:rsidR="008C1416" w:rsidRPr="00490F2A">
        <w:rPr>
          <w:sz w:val="28"/>
          <w:szCs w:val="28"/>
        </w:rPr>
        <w:t>r</w:t>
      </w:r>
      <w:r w:rsidR="00C31617" w:rsidRPr="00490F2A">
        <w:rPr>
          <w:sz w:val="28"/>
          <w:szCs w:val="28"/>
        </w:rPr>
        <w:t>ước với bức tranh đó)</w:t>
      </w:r>
    </w:p>
    <w:p w:rsidR="009674A7" w:rsidRPr="00490F2A" w:rsidRDefault="00C31617" w:rsidP="00C31617">
      <w:pPr>
        <w:spacing w:line="324" w:lineRule="auto"/>
        <w:jc w:val="both"/>
        <w:rPr>
          <w:sz w:val="28"/>
          <w:szCs w:val="28"/>
        </w:rPr>
      </w:pPr>
      <w:r w:rsidRPr="00490F2A">
        <w:rPr>
          <w:b/>
          <w:sz w:val="28"/>
          <w:szCs w:val="28"/>
        </w:rPr>
        <w:tab/>
      </w:r>
      <w:r w:rsidRPr="00490F2A">
        <w:rPr>
          <w:sz w:val="28"/>
          <w:szCs w:val="28"/>
        </w:rPr>
        <w:t>Đội nào hoàn thành ít thời gian nhất đội đó thắng cuộc</w:t>
      </w:r>
    </w:p>
    <w:p w:rsidR="00C31617" w:rsidRPr="00490F2A" w:rsidRDefault="00C31617" w:rsidP="00C31617">
      <w:pPr>
        <w:spacing w:line="324" w:lineRule="auto"/>
        <w:jc w:val="both"/>
        <w:rPr>
          <w:b/>
          <w:sz w:val="28"/>
          <w:szCs w:val="28"/>
        </w:rPr>
      </w:pPr>
      <w:r w:rsidRPr="00490F2A">
        <w:rPr>
          <w:sz w:val="28"/>
          <w:szCs w:val="28"/>
        </w:rPr>
        <w:tab/>
      </w:r>
      <w:r w:rsidRPr="00490F2A">
        <w:rPr>
          <w:b/>
          <w:sz w:val="28"/>
          <w:szCs w:val="28"/>
        </w:rPr>
        <w:t>+ Trẻ 5 tuổi: Làm tranh</w:t>
      </w:r>
    </w:p>
    <w:p w:rsidR="00C31617" w:rsidRPr="00490F2A" w:rsidRDefault="00C31617" w:rsidP="00C31617">
      <w:pPr>
        <w:spacing w:line="324" w:lineRule="auto"/>
        <w:jc w:val="both"/>
        <w:rPr>
          <w:sz w:val="28"/>
          <w:szCs w:val="28"/>
        </w:rPr>
      </w:pPr>
      <w:r w:rsidRPr="00490F2A">
        <w:rPr>
          <w:b/>
          <w:sz w:val="28"/>
          <w:szCs w:val="28"/>
        </w:rPr>
        <w:tab/>
      </w:r>
      <w:r w:rsidRPr="00490F2A">
        <w:rPr>
          <w:sz w:val="28"/>
          <w:szCs w:val="28"/>
        </w:rPr>
        <w:t>Cả đội làm 1 bức tanh theo ý thích. ( Vẽ, Nặn, xé, dán…)Thuyết trình về bức tranh đó.</w:t>
      </w:r>
    </w:p>
    <w:p w:rsidR="00C31617" w:rsidRPr="00490F2A" w:rsidRDefault="00C31617" w:rsidP="00C31617">
      <w:pPr>
        <w:spacing w:line="324" w:lineRule="auto"/>
        <w:jc w:val="both"/>
        <w:rPr>
          <w:sz w:val="28"/>
          <w:szCs w:val="28"/>
        </w:rPr>
      </w:pPr>
      <w:r w:rsidRPr="00490F2A">
        <w:rPr>
          <w:sz w:val="28"/>
          <w:szCs w:val="28"/>
        </w:rPr>
        <w:tab/>
        <w:t>Đội nào được điểm cao sẽ thắng cuộc.</w:t>
      </w:r>
    </w:p>
    <w:p w:rsidR="00021552" w:rsidRPr="00490F2A" w:rsidRDefault="00042745" w:rsidP="0003460D">
      <w:pPr>
        <w:spacing w:line="324" w:lineRule="auto"/>
        <w:ind w:firstLine="720"/>
        <w:jc w:val="both"/>
        <w:rPr>
          <w:sz w:val="28"/>
          <w:szCs w:val="28"/>
        </w:rPr>
      </w:pPr>
      <w:r w:rsidRPr="00490F2A">
        <w:rPr>
          <w:b/>
          <w:sz w:val="28"/>
          <w:szCs w:val="28"/>
        </w:rPr>
        <w:t>*</w:t>
      </w:r>
      <w:r w:rsidR="004B753F" w:rsidRPr="00490F2A">
        <w:rPr>
          <w:b/>
          <w:sz w:val="28"/>
          <w:szCs w:val="28"/>
        </w:rPr>
        <w:t xml:space="preserve"> </w:t>
      </w:r>
      <w:r w:rsidR="00021552" w:rsidRPr="00490F2A">
        <w:rPr>
          <w:b/>
          <w:sz w:val="28"/>
          <w:szCs w:val="28"/>
        </w:rPr>
        <w:t>Phần 3</w:t>
      </w:r>
      <w:r w:rsidR="00021552" w:rsidRPr="00490F2A">
        <w:rPr>
          <w:sz w:val="28"/>
          <w:szCs w:val="28"/>
        </w:rPr>
        <w:t>.</w:t>
      </w:r>
      <w:r w:rsidR="00021552" w:rsidRPr="00490F2A">
        <w:rPr>
          <w:sz w:val="28"/>
          <w:szCs w:val="28"/>
          <w:lang w:val="vi-VN"/>
        </w:rPr>
        <w:t xml:space="preserve"> Bé khỏe</w:t>
      </w:r>
      <w:r w:rsidR="00021552" w:rsidRPr="00490F2A">
        <w:rPr>
          <w:sz w:val="28"/>
          <w:szCs w:val="28"/>
        </w:rPr>
        <w:t xml:space="preserve"> (t</w:t>
      </w:r>
      <w:r w:rsidR="00021552" w:rsidRPr="00490F2A">
        <w:rPr>
          <w:sz w:val="28"/>
          <w:szCs w:val="28"/>
          <w:lang w:val="vi-VN"/>
        </w:rPr>
        <w:t>hời gian không quá 10 phút</w:t>
      </w:r>
      <w:r w:rsidR="00021552" w:rsidRPr="00490F2A">
        <w:rPr>
          <w:sz w:val="28"/>
          <w:szCs w:val="28"/>
        </w:rPr>
        <w:t>/ một đội)</w:t>
      </w:r>
      <w:r w:rsidR="00021552" w:rsidRPr="00490F2A">
        <w:rPr>
          <w:sz w:val="28"/>
          <w:szCs w:val="28"/>
          <w:lang w:val="vi-VN"/>
        </w:rPr>
        <w:t>;</w:t>
      </w:r>
    </w:p>
    <w:p w:rsidR="00021552" w:rsidRPr="00490F2A" w:rsidRDefault="00021552" w:rsidP="004B753F">
      <w:pPr>
        <w:spacing w:line="324" w:lineRule="auto"/>
        <w:ind w:firstLine="720"/>
        <w:jc w:val="both"/>
        <w:rPr>
          <w:sz w:val="28"/>
          <w:szCs w:val="28"/>
        </w:rPr>
      </w:pPr>
      <w:r w:rsidRPr="00490F2A">
        <w:rPr>
          <w:sz w:val="28"/>
          <w:szCs w:val="28"/>
          <w:lang w:val="vi-VN"/>
        </w:rPr>
        <w:t>Các đội sẽ thực hiện một bài tập vận động tổng hợp kết hợp các kỹ năng vận động cơ bản khác nhau</w:t>
      </w:r>
      <w:r w:rsidRPr="00490F2A">
        <w:rPr>
          <w:sz w:val="28"/>
          <w:szCs w:val="28"/>
        </w:rPr>
        <w:t>: bò, trườn, trèo, đi thăng bằng, bật nhảy, ném….</w:t>
      </w:r>
    </w:p>
    <w:p w:rsidR="004B753F" w:rsidRPr="00490F2A" w:rsidRDefault="004B753F" w:rsidP="0003460D">
      <w:pPr>
        <w:spacing w:line="324" w:lineRule="auto"/>
        <w:ind w:firstLine="720"/>
        <w:jc w:val="both"/>
        <w:rPr>
          <w:b/>
          <w:sz w:val="28"/>
          <w:szCs w:val="28"/>
        </w:rPr>
      </w:pPr>
      <w:r w:rsidRPr="00490F2A">
        <w:rPr>
          <w:b/>
          <w:sz w:val="28"/>
          <w:szCs w:val="28"/>
        </w:rPr>
        <w:t>+ Nhà trẻ:</w:t>
      </w:r>
      <w:r w:rsidRPr="00490F2A">
        <w:rPr>
          <w:sz w:val="28"/>
          <w:szCs w:val="28"/>
        </w:rPr>
        <w:t xml:space="preserve"> </w:t>
      </w:r>
      <w:r w:rsidRPr="00490F2A">
        <w:rPr>
          <w:b/>
          <w:sz w:val="28"/>
          <w:szCs w:val="28"/>
        </w:rPr>
        <w:t>Đua xe thăng bằng quãng đường 1 lượt đua 50m</w:t>
      </w:r>
    </w:p>
    <w:p w:rsidR="004B753F" w:rsidRPr="00490F2A" w:rsidRDefault="004B753F" w:rsidP="004B753F">
      <w:pPr>
        <w:spacing w:line="324" w:lineRule="auto"/>
        <w:ind w:firstLine="720"/>
        <w:jc w:val="both"/>
        <w:rPr>
          <w:b/>
          <w:sz w:val="28"/>
          <w:szCs w:val="28"/>
        </w:rPr>
      </w:pPr>
      <w:r w:rsidRPr="00490F2A">
        <w:rPr>
          <w:b/>
          <w:sz w:val="28"/>
          <w:szCs w:val="28"/>
        </w:rPr>
        <w:t xml:space="preserve">+ 3 Tuổi: </w:t>
      </w:r>
      <w:r w:rsidR="007211F7" w:rsidRPr="00490F2A">
        <w:rPr>
          <w:b/>
          <w:sz w:val="28"/>
          <w:szCs w:val="28"/>
        </w:rPr>
        <w:t>Đua xe thăng bằng quãng đường 2 lượt đua 10</w:t>
      </w:r>
      <w:r w:rsidRPr="00490F2A">
        <w:rPr>
          <w:b/>
          <w:sz w:val="28"/>
          <w:szCs w:val="28"/>
        </w:rPr>
        <w:t>0m</w:t>
      </w:r>
    </w:p>
    <w:p w:rsidR="004B753F" w:rsidRPr="00490F2A" w:rsidRDefault="001108A8" w:rsidP="00E606D5">
      <w:pPr>
        <w:spacing w:line="324" w:lineRule="auto"/>
        <w:ind w:firstLine="720"/>
        <w:jc w:val="both"/>
        <w:rPr>
          <w:b/>
          <w:sz w:val="28"/>
          <w:szCs w:val="28"/>
        </w:rPr>
      </w:pPr>
      <w:r w:rsidRPr="00490F2A">
        <w:rPr>
          <w:b/>
          <w:sz w:val="28"/>
          <w:szCs w:val="28"/>
        </w:rPr>
        <w:t xml:space="preserve">+ 4 Tuổi: </w:t>
      </w:r>
      <w:r w:rsidR="00E606D5" w:rsidRPr="00490F2A">
        <w:rPr>
          <w:b/>
          <w:sz w:val="28"/>
          <w:szCs w:val="28"/>
        </w:rPr>
        <w:t>Chuyển trứng bằng thìa</w:t>
      </w:r>
    </w:p>
    <w:p w:rsidR="00277B5C" w:rsidRPr="00490F2A" w:rsidRDefault="00E606D5" w:rsidP="00E606D5">
      <w:pPr>
        <w:spacing w:line="324" w:lineRule="auto"/>
        <w:ind w:firstLine="720"/>
        <w:jc w:val="both"/>
        <w:rPr>
          <w:sz w:val="28"/>
          <w:szCs w:val="28"/>
        </w:rPr>
      </w:pPr>
      <w:r w:rsidRPr="00490F2A">
        <w:rPr>
          <w:b/>
          <w:sz w:val="28"/>
          <w:szCs w:val="28"/>
        </w:rPr>
        <w:t xml:space="preserve">Cách chơi: </w:t>
      </w:r>
      <w:r w:rsidRPr="00490F2A">
        <w:rPr>
          <w:sz w:val="28"/>
          <w:szCs w:val="28"/>
        </w:rPr>
        <w:t>Mỗi</w:t>
      </w:r>
      <w:r w:rsidR="00277B5C" w:rsidRPr="00490F2A">
        <w:rPr>
          <w:sz w:val="28"/>
          <w:szCs w:val="28"/>
        </w:rPr>
        <w:t xml:space="preserve"> bạn cầm 1 cái thìa để</w:t>
      </w:r>
      <w:r w:rsidRPr="00490F2A">
        <w:rPr>
          <w:sz w:val="28"/>
          <w:szCs w:val="28"/>
        </w:rPr>
        <w:t xml:space="preserve"> trứng vào thìa </w:t>
      </w:r>
      <w:r w:rsidR="00277B5C" w:rsidRPr="00490F2A">
        <w:rPr>
          <w:sz w:val="28"/>
          <w:szCs w:val="28"/>
        </w:rPr>
        <w:t>di chuyển 5m về đích để vào rổ.</w:t>
      </w:r>
    </w:p>
    <w:p w:rsidR="00E606D5" w:rsidRPr="00490F2A" w:rsidRDefault="00E606D5" w:rsidP="00E606D5">
      <w:pPr>
        <w:spacing w:line="324" w:lineRule="auto"/>
        <w:ind w:firstLine="720"/>
        <w:jc w:val="both"/>
        <w:rPr>
          <w:sz w:val="28"/>
          <w:szCs w:val="28"/>
        </w:rPr>
      </w:pPr>
      <w:r w:rsidRPr="00490F2A">
        <w:rPr>
          <w:b/>
          <w:sz w:val="28"/>
          <w:szCs w:val="28"/>
        </w:rPr>
        <w:t xml:space="preserve">Luật chơi: </w:t>
      </w:r>
      <w:r w:rsidRPr="00490F2A">
        <w:rPr>
          <w:sz w:val="28"/>
          <w:szCs w:val="28"/>
        </w:rPr>
        <w:t>Không được làm rơi trứng khi chuyển,</w:t>
      </w:r>
      <w:r w:rsidR="001F6ACF" w:rsidRPr="00490F2A">
        <w:rPr>
          <w:sz w:val="28"/>
          <w:szCs w:val="28"/>
        </w:rPr>
        <w:t xml:space="preserve"> khi bạn di chuyển về đến hàng thì bạn khác mí được tiếp tục, mỗi lần chỉ được chuyển 1 quả trứng,</w:t>
      </w:r>
      <w:r w:rsidRPr="00490F2A">
        <w:rPr>
          <w:sz w:val="28"/>
          <w:szCs w:val="28"/>
        </w:rPr>
        <w:t xml:space="preserve"> mỗi quả trứng chuyển đúng được tính 1 điểm.</w:t>
      </w:r>
    </w:p>
    <w:p w:rsidR="00E606D5" w:rsidRPr="00490F2A" w:rsidRDefault="00BC7FDD" w:rsidP="00E606D5">
      <w:pPr>
        <w:spacing w:line="324" w:lineRule="auto"/>
        <w:ind w:firstLine="720"/>
        <w:jc w:val="both"/>
        <w:rPr>
          <w:b/>
          <w:sz w:val="28"/>
          <w:szCs w:val="28"/>
        </w:rPr>
      </w:pPr>
      <w:r w:rsidRPr="00490F2A">
        <w:rPr>
          <w:b/>
          <w:sz w:val="28"/>
          <w:szCs w:val="28"/>
        </w:rPr>
        <w:t>+ 5 Tuổi:</w:t>
      </w:r>
      <w:r w:rsidR="00A34A20" w:rsidRPr="00490F2A">
        <w:rPr>
          <w:b/>
          <w:sz w:val="28"/>
          <w:szCs w:val="28"/>
        </w:rPr>
        <w:t xml:space="preserve"> </w:t>
      </w:r>
      <w:r w:rsidR="00E606D5" w:rsidRPr="00490F2A">
        <w:rPr>
          <w:b/>
          <w:sz w:val="28"/>
          <w:szCs w:val="28"/>
        </w:rPr>
        <w:t>Chuyển bóng bằng chân</w:t>
      </w:r>
    </w:p>
    <w:p w:rsidR="00E606D5" w:rsidRPr="00490F2A" w:rsidRDefault="00E606D5" w:rsidP="00E606D5">
      <w:pPr>
        <w:spacing w:line="324" w:lineRule="auto"/>
        <w:ind w:firstLine="720"/>
        <w:jc w:val="both"/>
        <w:rPr>
          <w:sz w:val="28"/>
          <w:szCs w:val="28"/>
        </w:rPr>
      </w:pPr>
      <w:r w:rsidRPr="00490F2A">
        <w:rPr>
          <w:b/>
          <w:sz w:val="28"/>
          <w:szCs w:val="28"/>
        </w:rPr>
        <w:lastRenderedPageBreak/>
        <w:t xml:space="preserve">Cách chơi: </w:t>
      </w:r>
      <w:r w:rsidRPr="00490F2A">
        <w:rPr>
          <w:sz w:val="28"/>
          <w:szCs w:val="28"/>
        </w:rPr>
        <w:t>Kẹp bóng bằng 2 chân nhảy qua 5 vòng,  Đội nào mang được nhiều bóng về đích đội đó thắng cuộc. Mỗi quả bóng được 1 điểm.</w:t>
      </w:r>
    </w:p>
    <w:p w:rsidR="00E606D5" w:rsidRPr="00490F2A" w:rsidRDefault="00E606D5" w:rsidP="003807D2">
      <w:pPr>
        <w:spacing w:line="324" w:lineRule="auto"/>
        <w:ind w:firstLine="720"/>
        <w:jc w:val="both"/>
        <w:rPr>
          <w:sz w:val="28"/>
          <w:szCs w:val="28"/>
        </w:rPr>
      </w:pPr>
      <w:r w:rsidRPr="00490F2A">
        <w:rPr>
          <w:b/>
          <w:i/>
          <w:sz w:val="28"/>
          <w:szCs w:val="28"/>
        </w:rPr>
        <w:t xml:space="preserve">Luật chơi: </w:t>
      </w:r>
      <w:r w:rsidRPr="00490F2A">
        <w:rPr>
          <w:sz w:val="28"/>
          <w:szCs w:val="28"/>
        </w:rPr>
        <w:t>Không làm rơi bóng khi di chuyển,</w:t>
      </w:r>
      <w:r w:rsidRPr="00490F2A">
        <w:rPr>
          <w:b/>
          <w:i/>
          <w:sz w:val="28"/>
          <w:szCs w:val="28"/>
        </w:rPr>
        <w:t xml:space="preserve"> </w:t>
      </w:r>
      <w:r w:rsidRPr="00490F2A">
        <w:rPr>
          <w:sz w:val="28"/>
          <w:szCs w:val="28"/>
        </w:rPr>
        <w:t>không được chạm vào vòng. Nếu chạm vào vòng hoặc làm rơi bóng sẽ không được tính điểm.</w:t>
      </w:r>
    </w:p>
    <w:p w:rsidR="008E0CE8" w:rsidRPr="00490F2A" w:rsidRDefault="008E0CE8" w:rsidP="0003460D">
      <w:pPr>
        <w:spacing w:line="324" w:lineRule="auto"/>
        <w:ind w:firstLine="720"/>
        <w:jc w:val="both"/>
        <w:rPr>
          <w:b/>
          <w:i/>
          <w:sz w:val="28"/>
          <w:szCs w:val="28"/>
        </w:rPr>
      </w:pPr>
      <w:r w:rsidRPr="00490F2A">
        <w:rPr>
          <w:b/>
          <w:i/>
          <w:sz w:val="28"/>
          <w:szCs w:val="28"/>
        </w:rPr>
        <w:t>c. Trao giải</w:t>
      </w:r>
    </w:p>
    <w:p w:rsidR="008E0CE8" w:rsidRPr="00490F2A" w:rsidRDefault="008E0CE8" w:rsidP="0003460D">
      <w:pPr>
        <w:spacing w:line="324" w:lineRule="auto"/>
        <w:ind w:firstLine="720"/>
        <w:jc w:val="both"/>
        <w:rPr>
          <w:b/>
          <w:sz w:val="28"/>
          <w:szCs w:val="28"/>
        </w:rPr>
      </w:pPr>
      <w:r w:rsidRPr="00490F2A">
        <w:rPr>
          <w:b/>
          <w:sz w:val="28"/>
          <w:szCs w:val="28"/>
        </w:rPr>
        <w:t>+ Tính theo khối: 1 Nhất, 1 Nhì, 1 Ba.</w:t>
      </w:r>
    </w:p>
    <w:p w:rsidR="00AB273E" w:rsidRPr="00490F2A" w:rsidRDefault="00AB273E" w:rsidP="0003460D">
      <w:pPr>
        <w:spacing w:line="324" w:lineRule="auto"/>
        <w:ind w:firstLine="720"/>
        <w:jc w:val="both"/>
        <w:rPr>
          <w:b/>
          <w:sz w:val="28"/>
          <w:szCs w:val="28"/>
          <w:lang w:val="pl-PL"/>
        </w:rPr>
      </w:pPr>
      <w:r w:rsidRPr="00490F2A">
        <w:rPr>
          <w:b/>
          <w:sz w:val="28"/>
          <w:szCs w:val="28"/>
        </w:rPr>
        <w:t>+ Tính giải tập thể: Điểm của 3 phần cộng lại</w:t>
      </w:r>
    </w:p>
    <w:p w:rsidR="00E13E41" w:rsidRPr="00490F2A" w:rsidRDefault="008E0CE8"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b/>
          <w:sz w:val="28"/>
          <w:szCs w:val="28"/>
          <w:lang w:val="pl-PL"/>
        </w:rPr>
      </w:pPr>
      <w:r w:rsidRPr="00490F2A">
        <w:rPr>
          <w:b/>
          <w:sz w:val="28"/>
          <w:szCs w:val="28"/>
          <w:lang w:val="pl-PL"/>
        </w:rPr>
        <w:t xml:space="preserve"> d.</w:t>
      </w:r>
      <w:r w:rsidR="005A53C5" w:rsidRPr="00490F2A">
        <w:rPr>
          <w:b/>
          <w:sz w:val="28"/>
          <w:szCs w:val="28"/>
          <w:lang w:val="pl-PL"/>
        </w:rPr>
        <w:t xml:space="preserve"> Bé vui tiệc Buffer</w:t>
      </w:r>
    </w:p>
    <w:p w:rsidR="008E0CE8" w:rsidRPr="00490F2A" w:rsidRDefault="00FB7215"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sz w:val="28"/>
          <w:szCs w:val="28"/>
          <w:lang w:val="pl-PL"/>
        </w:rPr>
        <w:t>- Mỗi lớp tự chuẩn bị 1 bàn đồ ăn gồm hoa quả, bánh kẹo, xúc xích</w:t>
      </w:r>
      <w:r w:rsidR="00D47EC9" w:rsidRPr="00490F2A">
        <w:rPr>
          <w:sz w:val="28"/>
          <w:szCs w:val="28"/>
          <w:lang w:val="pl-PL"/>
        </w:rPr>
        <w:t>, nước uống</w:t>
      </w:r>
      <w:r w:rsidRPr="00490F2A">
        <w:rPr>
          <w:sz w:val="28"/>
          <w:szCs w:val="28"/>
          <w:lang w:val="pl-PL"/>
        </w:rPr>
        <w:t>......</w:t>
      </w:r>
    </w:p>
    <w:p w:rsidR="00FB7215" w:rsidRPr="00490F2A" w:rsidRDefault="00D47EC9"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b/>
          <w:sz w:val="28"/>
          <w:szCs w:val="28"/>
          <w:lang w:val="pl-PL"/>
        </w:rPr>
      </w:pPr>
      <w:r w:rsidRPr="00490F2A">
        <w:rPr>
          <w:sz w:val="28"/>
          <w:szCs w:val="28"/>
          <w:lang w:val="pl-PL"/>
        </w:rPr>
        <w:t>Sau khi trẻ thi xong</w:t>
      </w:r>
      <w:r w:rsidR="00FB7215" w:rsidRPr="00490F2A">
        <w:rPr>
          <w:sz w:val="28"/>
          <w:szCs w:val="28"/>
          <w:lang w:val="pl-PL"/>
        </w:rPr>
        <w:t xml:space="preserve"> </w:t>
      </w:r>
      <w:r w:rsidRPr="00490F2A">
        <w:rPr>
          <w:sz w:val="28"/>
          <w:szCs w:val="28"/>
          <w:lang w:val="pl-PL"/>
        </w:rPr>
        <w:t>nghỉ giải lao BTC tổng hợp điểm, trẻ vui tiệc Buffer.</w:t>
      </w:r>
    </w:p>
    <w:p w:rsidR="00E13E41" w:rsidRPr="00490F2A" w:rsidRDefault="0003460D"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b/>
          <w:sz w:val="28"/>
          <w:szCs w:val="28"/>
          <w:lang w:val="pl-PL"/>
        </w:rPr>
      </w:pPr>
      <w:r w:rsidRPr="00490F2A">
        <w:rPr>
          <w:b/>
          <w:sz w:val="28"/>
          <w:szCs w:val="28"/>
          <w:lang w:val="pl-PL"/>
        </w:rPr>
        <w:t xml:space="preserve">3. </w:t>
      </w:r>
      <w:r w:rsidR="00C72397" w:rsidRPr="00490F2A">
        <w:rPr>
          <w:b/>
          <w:sz w:val="28"/>
          <w:szCs w:val="28"/>
          <w:lang w:val="pl-PL"/>
        </w:rPr>
        <w:t>H</w:t>
      </w:r>
      <w:r w:rsidR="00294CA5" w:rsidRPr="00490F2A">
        <w:rPr>
          <w:b/>
          <w:sz w:val="28"/>
          <w:szCs w:val="28"/>
          <w:lang w:val="pl-PL"/>
        </w:rPr>
        <w:t>ình thức: Tập trung toàn trường</w:t>
      </w:r>
    </w:p>
    <w:p w:rsidR="00E13E41" w:rsidRPr="00490F2A" w:rsidRDefault="00C72397"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b/>
          <w:sz w:val="28"/>
          <w:szCs w:val="28"/>
          <w:lang w:val="pl-PL"/>
        </w:rPr>
      </w:pPr>
      <w:r w:rsidRPr="00490F2A">
        <w:rPr>
          <w:spacing w:val="-4"/>
          <w:sz w:val="28"/>
          <w:szCs w:val="28"/>
          <w:lang w:val="pl-PL"/>
        </w:rPr>
        <w:t xml:space="preserve">- </w:t>
      </w:r>
      <w:r w:rsidRPr="00490F2A">
        <w:rPr>
          <w:spacing w:val="-4"/>
          <w:sz w:val="28"/>
          <w:szCs w:val="28"/>
          <w:lang w:val="vi-VN"/>
        </w:rPr>
        <w:t>Tổ chức tại khu trung tâm Khang Thọ</w:t>
      </w:r>
    </w:p>
    <w:p w:rsidR="00E13E41" w:rsidRPr="00490F2A" w:rsidRDefault="00C72397"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b/>
          <w:sz w:val="28"/>
          <w:szCs w:val="28"/>
          <w:lang w:val="pl-PL"/>
        </w:rPr>
      </w:pPr>
      <w:r w:rsidRPr="00490F2A">
        <w:rPr>
          <w:sz w:val="28"/>
          <w:szCs w:val="28"/>
          <w:lang w:val="vi-VN"/>
        </w:rPr>
        <w:t xml:space="preserve">- </w:t>
      </w:r>
      <w:r w:rsidRPr="00490F2A">
        <w:rPr>
          <w:sz w:val="28"/>
          <w:szCs w:val="28"/>
          <w:lang w:val="pl-PL"/>
        </w:rPr>
        <w:t xml:space="preserve"> Thời gian:</w:t>
      </w:r>
      <w:r w:rsidRPr="00490F2A">
        <w:rPr>
          <w:sz w:val="28"/>
          <w:szCs w:val="28"/>
          <w:lang w:val="vi-VN"/>
        </w:rPr>
        <w:t xml:space="preserve"> </w:t>
      </w:r>
      <w:r w:rsidR="00667EC2" w:rsidRPr="00490F2A">
        <w:rPr>
          <w:sz w:val="28"/>
          <w:szCs w:val="28"/>
          <w:lang w:val="vi-VN"/>
        </w:rPr>
        <w:t>½</w:t>
      </w:r>
      <w:r w:rsidR="00667EC2" w:rsidRPr="00490F2A">
        <w:rPr>
          <w:sz w:val="28"/>
          <w:szCs w:val="28"/>
        </w:rPr>
        <w:t xml:space="preserve"> ngày</w:t>
      </w:r>
      <w:r w:rsidR="00667EC2" w:rsidRPr="00490F2A">
        <w:rPr>
          <w:sz w:val="28"/>
          <w:szCs w:val="28"/>
          <w:lang w:val="pl-PL"/>
        </w:rPr>
        <w:t xml:space="preserve"> bắt đầu từ 7 giờ 3</w:t>
      </w:r>
      <w:r w:rsidRPr="00490F2A">
        <w:rPr>
          <w:sz w:val="28"/>
          <w:szCs w:val="28"/>
          <w:lang w:val="pl-PL"/>
        </w:rPr>
        <w:t xml:space="preserve">0 phút Ngày </w:t>
      </w:r>
      <w:r w:rsidR="00667EC2" w:rsidRPr="00490F2A">
        <w:rPr>
          <w:sz w:val="28"/>
          <w:szCs w:val="28"/>
        </w:rPr>
        <w:t>6</w:t>
      </w:r>
      <w:r w:rsidR="005B42F0" w:rsidRPr="00490F2A">
        <w:rPr>
          <w:sz w:val="28"/>
          <w:szCs w:val="28"/>
        </w:rPr>
        <w:t>,7</w:t>
      </w:r>
      <w:r w:rsidRPr="00490F2A">
        <w:rPr>
          <w:sz w:val="28"/>
          <w:szCs w:val="28"/>
          <w:lang w:val="pl-PL"/>
        </w:rPr>
        <w:t>/</w:t>
      </w:r>
      <w:r w:rsidR="00667EC2" w:rsidRPr="00490F2A">
        <w:rPr>
          <w:sz w:val="28"/>
          <w:szCs w:val="28"/>
          <w:lang w:val="pl-PL"/>
        </w:rPr>
        <w:t>12</w:t>
      </w:r>
      <w:r w:rsidRPr="00490F2A">
        <w:rPr>
          <w:sz w:val="28"/>
          <w:szCs w:val="28"/>
          <w:lang w:val="pl-PL"/>
        </w:rPr>
        <w:t>/</w:t>
      </w:r>
      <w:r w:rsidRPr="00490F2A">
        <w:rPr>
          <w:sz w:val="28"/>
          <w:szCs w:val="28"/>
          <w:lang w:val="vi-VN"/>
        </w:rPr>
        <w:t>202</w:t>
      </w:r>
      <w:r w:rsidR="004020C0" w:rsidRPr="00490F2A">
        <w:rPr>
          <w:sz w:val="28"/>
          <w:szCs w:val="28"/>
          <w:lang w:val="vi-VN"/>
        </w:rPr>
        <w:t>4</w:t>
      </w:r>
      <w:r w:rsidRPr="00490F2A">
        <w:rPr>
          <w:sz w:val="28"/>
          <w:szCs w:val="28"/>
          <w:lang w:val="pl-PL"/>
        </w:rPr>
        <w:t xml:space="preserve">.   </w:t>
      </w:r>
    </w:p>
    <w:p w:rsidR="00E13E41" w:rsidRPr="00490F2A" w:rsidRDefault="005B42F0"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sz w:val="28"/>
          <w:szCs w:val="28"/>
          <w:lang w:val="pl-PL"/>
        </w:rPr>
        <w:t>Ngày 6</w:t>
      </w:r>
      <w:r w:rsidR="00FB685E" w:rsidRPr="00490F2A">
        <w:rPr>
          <w:sz w:val="28"/>
          <w:szCs w:val="28"/>
          <w:lang w:val="pl-PL"/>
        </w:rPr>
        <w:t>/12/2024: Khối 3 tuổi và N</w:t>
      </w:r>
      <w:r w:rsidR="00E13E41" w:rsidRPr="00490F2A">
        <w:rPr>
          <w:sz w:val="28"/>
          <w:szCs w:val="28"/>
          <w:lang w:val="pl-PL"/>
        </w:rPr>
        <w:t>hà trẻ</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sz w:val="28"/>
          <w:szCs w:val="28"/>
          <w:lang w:val="pl-PL"/>
        </w:rPr>
        <w:t>Ngày 7/12/2024: khối 4, 5 tuổi và Tổ chức trao giải</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b/>
          <w:sz w:val="28"/>
          <w:szCs w:val="28"/>
          <w:lang w:val="vi-VN"/>
        </w:rPr>
        <w:t xml:space="preserve">III. </w:t>
      </w:r>
      <w:r w:rsidRPr="00490F2A">
        <w:rPr>
          <w:b/>
          <w:sz w:val="28"/>
          <w:szCs w:val="28"/>
        </w:rPr>
        <w:t>Dự trù kinh phí: Kế toán</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b/>
          <w:sz w:val="28"/>
          <w:szCs w:val="28"/>
        </w:rPr>
        <w:t>IV. Khách mời</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b/>
          <w:spacing w:val="-6"/>
          <w:sz w:val="28"/>
          <w:szCs w:val="28"/>
        </w:rPr>
        <w:t>1. Đài phát thanh truyên hình Tỉnh Hải Dương, TP Chí Linh về đưa tin</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b/>
          <w:sz w:val="28"/>
          <w:szCs w:val="28"/>
        </w:rPr>
        <w:t>2. Phòng Giáo dục Chí Linh</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b/>
          <w:sz w:val="28"/>
          <w:szCs w:val="28"/>
        </w:rPr>
        <w:t>3. Thường vụ ĐU, Trưởng các ban ngành đoàn thể.</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b/>
          <w:sz w:val="28"/>
          <w:szCs w:val="28"/>
        </w:rPr>
        <w:t>4. Phụ huynh học sinh toàn trường.</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b/>
          <w:sz w:val="28"/>
          <w:szCs w:val="28"/>
        </w:rPr>
        <w:t xml:space="preserve">IV. </w:t>
      </w:r>
      <w:r w:rsidRPr="00490F2A">
        <w:rPr>
          <w:b/>
          <w:sz w:val="28"/>
          <w:szCs w:val="28"/>
          <w:lang w:val="vi-VN"/>
        </w:rPr>
        <w:t>Phân công nhiệm vụ.</w:t>
      </w:r>
      <w:r w:rsidRPr="00490F2A">
        <w:rPr>
          <w:b/>
          <w:sz w:val="28"/>
          <w:szCs w:val="28"/>
          <w:lang w:val="pl-PL"/>
        </w:rPr>
        <w:t xml:space="preserve"> </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sz w:val="28"/>
          <w:szCs w:val="28"/>
          <w:lang w:val="vi-VN"/>
        </w:rPr>
        <w:t>* Đối với Ban giám hiệu</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sz w:val="28"/>
          <w:szCs w:val="28"/>
          <w:lang w:val="vi-VN"/>
        </w:rPr>
        <w:t>- Chịu trách nhiệm xây dựng kế hoạch tổ chức</w:t>
      </w:r>
      <w:r w:rsidRPr="00490F2A">
        <w:rPr>
          <w:sz w:val="28"/>
          <w:szCs w:val="28"/>
        </w:rPr>
        <w:t>.</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sz w:val="28"/>
          <w:szCs w:val="28"/>
          <w:lang w:val="vi-VN"/>
        </w:rPr>
        <w:t>- Chuẩn bị CSVC</w:t>
      </w:r>
      <w:r w:rsidRPr="00490F2A">
        <w:rPr>
          <w:sz w:val="28"/>
          <w:szCs w:val="28"/>
        </w:rPr>
        <w:t>; trang trí khánh tiết; giấy mời đại biểu.</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sz w:val="28"/>
          <w:szCs w:val="28"/>
          <w:lang w:val="vi-VN"/>
        </w:rPr>
        <w:t xml:space="preserve">* Đối với giáo viên </w:t>
      </w:r>
    </w:p>
    <w:p w:rsidR="00E13E4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z w:val="28"/>
          <w:szCs w:val="28"/>
          <w:lang w:val="pl-PL"/>
        </w:rPr>
      </w:pPr>
      <w:r w:rsidRPr="00490F2A">
        <w:rPr>
          <w:sz w:val="28"/>
          <w:szCs w:val="28"/>
          <w:lang w:val="vi-VN"/>
        </w:rPr>
        <w:t>-</w:t>
      </w:r>
      <w:r w:rsidRPr="00490F2A">
        <w:rPr>
          <w:sz w:val="28"/>
          <w:szCs w:val="28"/>
        </w:rPr>
        <w:t xml:space="preserve"> Tập trung luyện tập 3 phần thi  cho trẻ.</w:t>
      </w:r>
    </w:p>
    <w:p w:rsidR="00FC4F61" w:rsidRPr="00490F2A" w:rsidRDefault="00E13E41" w:rsidP="00CC27AC">
      <w:pPr>
        <w:widowControl w:val="0"/>
        <w:pBdr>
          <w:top w:val="dotted" w:sz="4" w:space="0" w:color="FFFFFF"/>
          <w:left w:val="dotted" w:sz="4" w:space="0" w:color="FFFFFF"/>
          <w:bottom w:val="dotted" w:sz="4" w:space="0" w:color="FFFFFF"/>
          <w:right w:val="dotted" w:sz="4" w:space="0" w:color="FFFFFF"/>
        </w:pBdr>
        <w:shd w:val="clear" w:color="auto" w:fill="FFFFFF"/>
        <w:spacing w:line="324" w:lineRule="auto"/>
        <w:ind w:firstLine="560"/>
        <w:jc w:val="both"/>
        <w:rPr>
          <w:spacing w:val="12"/>
          <w:sz w:val="28"/>
          <w:szCs w:val="28"/>
        </w:rPr>
      </w:pPr>
      <w:r w:rsidRPr="00490F2A">
        <w:rPr>
          <w:spacing w:val="12"/>
          <w:sz w:val="28"/>
          <w:szCs w:val="28"/>
          <w:lang w:val="vi-VN"/>
        </w:rPr>
        <w:t>* Dẫn chương trình đ/c Hiếu, Ng.Nhun</w:t>
      </w:r>
      <w:r w:rsidRPr="00490F2A">
        <w:rPr>
          <w:spacing w:val="12"/>
          <w:sz w:val="28"/>
          <w:szCs w:val="28"/>
        </w:rPr>
        <w:t>g</w:t>
      </w:r>
    </w:p>
    <w:tbl>
      <w:tblPr>
        <w:tblpPr w:leftFromText="180" w:rightFromText="180" w:vertAnchor="text" w:horzAnchor="margin" w:tblpY="17"/>
        <w:tblW w:w="0" w:type="auto"/>
        <w:tblLook w:val="01E0" w:firstRow="1" w:lastRow="1" w:firstColumn="1" w:lastColumn="1" w:noHBand="0" w:noVBand="0"/>
      </w:tblPr>
      <w:tblGrid>
        <w:gridCol w:w="4636"/>
        <w:gridCol w:w="4652"/>
      </w:tblGrid>
      <w:tr w:rsidR="00FC4F61" w:rsidRPr="00B76362" w:rsidTr="00FC4F61">
        <w:tc>
          <w:tcPr>
            <w:tcW w:w="4636" w:type="dxa"/>
            <w:shd w:val="clear" w:color="auto" w:fill="auto"/>
          </w:tcPr>
          <w:p w:rsidR="00FC4F61" w:rsidRPr="00490F2A" w:rsidRDefault="00FC4F61" w:rsidP="00FC4F61">
            <w:pPr>
              <w:spacing w:line="276" w:lineRule="auto"/>
              <w:jc w:val="both"/>
              <w:rPr>
                <w:b/>
                <w:i/>
                <w:lang w:val="pl-PL"/>
              </w:rPr>
            </w:pPr>
            <w:r w:rsidRPr="00490F2A">
              <w:rPr>
                <w:b/>
                <w:i/>
                <w:lang w:val="pl-PL"/>
              </w:rPr>
              <w:t>Nơi nhận:</w:t>
            </w:r>
          </w:p>
          <w:p w:rsidR="00FC4F61" w:rsidRPr="00490F2A" w:rsidRDefault="00FC4F61" w:rsidP="00FC4F61">
            <w:pPr>
              <w:spacing w:line="276" w:lineRule="auto"/>
              <w:jc w:val="both"/>
              <w:rPr>
                <w:sz w:val="22"/>
                <w:szCs w:val="22"/>
                <w:lang w:val="pl-PL"/>
              </w:rPr>
            </w:pPr>
            <w:r w:rsidRPr="00490F2A">
              <w:rPr>
                <w:sz w:val="22"/>
                <w:szCs w:val="22"/>
                <w:lang w:val="pl-PL"/>
              </w:rPr>
              <w:t>- Phòng GD&amp;ĐT ( Để báo cáo);</w:t>
            </w:r>
          </w:p>
          <w:p w:rsidR="00FC4F61" w:rsidRPr="00490F2A" w:rsidRDefault="00FC4F61" w:rsidP="00FC4F61">
            <w:pPr>
              <w:spacing w:line="276" w:lineRule="auto"/>
              <w:jc w:val="both"/>
              <w:rPr>
                <w:sz w:val="22"/>
                <w:szCs w:val="22"/>
                <w:lang w:val="pl-PL"/>
              </w:rPr>
            </w:pPr>
            <w:r w:rsidRPr="00490F2A">
              <w:rPr>
                <w:sz w:val="22"/>
                <w:szCs w:val="22"/>
                <w:lang w:val="pl-PL"/>
              </w:rPr>
              <w:t>- CBGVNV ( Để thực hiện);</w:t>
            </w:r>
          </w:p>
          <w:p w:rsidR="00FC4F61" w:rsidRPr="00490F2A" w:rsidRDefault="00FC4F61" w:rsidP="00FC4F61">
            <w:pPr>
              <w:spacing w:line="276" w:lineRule="auto"/>
              <w:jc w:val="both"/>
              <w:rPr>
                <w:sz w:val="22"/>
                <w:szCs w:val="22"/>
                <w:lang w:val="pl-PL"/>
              </w:rPr>
            </w:pPr>
            <w:r w:rsidRPr="00490F2A">
              <w:rPr>
                <w:sz w:val="22"/>
                <w:szCs w:val="22"/>
                <w:lang w:val="pl-PL"/>
              </w:rPr>
              <w:t>- Phụ huynh học sinh ( Để thực hiện)</w:t>
            </w:r>
          </w:p>
          <w:p w:rsidR="00FC4F61" w:rsidRPr="00490F2A" w:rsidRDefault="00FC4F61" w:rsidP="00FC4F61">
            <w:pPr>
              <w:spacing w:line="276" w:lineRule="auto"/>
              <w:jc w:val="both"/>
              <w:rPr>
                <w:sz w:val="28"/>
                <w:szCs w:val="28"/>
                <w:lang w:val="pl-PL"/>
              </w:rPr>
            </w:pPr>
            <w:r w:rsidRPr="00490F2A">
              <w:rPr>
                <w:sz w:val="22"/>
                <w:szCs w:val="22"/>
                <w:lang w:val="pl-PL"/>
              </w:rPr>
              <w:t>- Lưu: VT.</w:t>
            </w:r>
          </w:p>
        </w:tc>
        <w:tc>
          <w:tcPr>
            <w:tcW w:w="4652" w:type="dxa"/>
            <w:shd w:val="clear" w:color="auto" w:fill="auto"/>
          </w:tcPr>
          <w:p w:rsidR="00FC4F61" w:rsidRPr="00490F2A" w:rsidRDefault="00FC4F61" w:rsidP="00FC4F61">
            <w:pPr>
              <w:spacing w:line="276" w:lineRule="auto"/>
              <w:jc w:val="center"/>
              <w:rPr>
                <w:b/>
                <w:sz w:val="28"/>
                <w:szCs w:val="28"/>
                <w:lang w:val="pl-PL"/>
              </w:rPr>
            </w:pPr>
            <w:r w:rsidRPr="00490F2A">
              <w:rPr>
                <w:b/>
                <w:sz w:val="28"/>
                <w:szCs w:val="28"/>
                <w:lang w:val="pl-PL"/>
              </w:rPr>
              <w:t>HIỆU TRƯỞNG</w:t>
            </w:r>
          </w:p>
          <w:p w:rsidR="00FC4F61" w:rsidRPr="00490F2A" w:rsidRDefault="00FC4F61" w:rsidP="00FC4F61">
            <w:pPr>
              <w:spacing w:line="276" w:lineRule="auto"/>
              <w:jc w:val="center"/>
              <w:rPr>
                <w:b/>
                <w:sz w:val="28"/>
                <w:szCs w:val="28"/>
                <w:lang w:val="pl-PL"/>
              </w:rPr>
            </w:pPr>
          </w:p>
          <w:p w:rsidR="00FC4F61" w:rsidRPr="00490F2A" w:rsidRDefault="002B3BDE" w:rsidP="00FC4F61">
            <w:pPr>
              <w:spacing w:line="276" w:lineRule="auto"/>
              <w:jc w:val="center"/>
              <w:rPr>
                <w:b/>
                <w:sz w:val="28"/>
                <w:szCs w:val="28"/>
                <w:lang w:val="pl-PL"/>
              </w:rPr>
            </w:pPr>
            <w:bookmarkStart w:id="0" w:name="_GoBack"/>
            <w:bookmarkEnd w:id="0"/>
            <w:r>
              <w:rPr>
                <w:b/>
                <w:sz w:val="28"/>
                <w:szCs w:val="28"/>
                <w:lang w:val="pl-PL"/>
              </w:rPr>
              <w:t>(Đã ký)</w:t>
            </w:r>
          </w:p>
          <w:p w:rsidR="00FC4F61" w:rsidRPr="00490F2A" w:rsidRDefault="00FC4F61" w:rsidP="00FC4F61">
            <w:pPr>
              <w:spacing w:line="276" w:lineRule="auto"/>
              <w:jc w:val="center"/>
              <w:rPr>
                <w:b/>
                <w:sz w:val="28"/>
                <w:szCs w:val="28"/>
                <w:lang w:val="pl-PL"/>
              </w:rPr>
            </w:pPr>
          </w:p>
          <w:p w:rsidR="00FC4F61" w:rsidRPr="00FD7A1C" w:rsidRDefault="00FC4F61" w:rsidP="00FC4F61">
            <w:pPr>
              <w:spacing w:line="276" w:lineRule="auto"/>
              <w:jc w:val="center"/>
              <w:rPr>
                <w:b/>
                <w:sz w:val="28"/>
                <w:szCs w:val="28"/>
                <w:lang w:val="pl-PL"/>
              </w:rPr>
            </w:pPr>
            <w:r w:rsidRPr="00490F2A">
              <w:rPr>
                <w:b/>
                <w:sz w:val="28"/>
                <w:szCs w:val="28"/>
                <w:lang w:val="pl-PL"/>
              </w:rPr>
              <w:t>Nguyễn Thị Tú Lan</w:t>
            </w:r>
          </w:p>
        </w:tc>
      </w:tr>
    </w:tbl>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FC4F61" w:rsidRDefault="00FC4F61" w:rsidP="00FC4F61">
      <w:pPr>
        <w:widowControl w:val="0"/>
        <w:pBdr>
          <w:top w:val="dotted" w:sz="4" w:space="0" w:color="FFFFFF"/>
          <w:left w:val="dotted" w:sz="4" w:space="0" w:color="FFFFFF"/>
          <w:bottom w:val="dotted" w:sz="4" w:space="31" w:color="FFFFFF"/>
          <w:right w:val="dotted" w:sz="4" w:space="0" w:color="FFFFFF"/>
        </w:pBdr>
        <w:shd w:val="clear" w:color="auto" w:fill="FFFFFF"/>
        <w:spacing w:line="324" w:lineRule="auto"/>
        <w:ind w:firstLine="560"/>
        <w:jc w:val="both"/>
        <w:rPr>
          <w:spacing w:val="12"/>
          <w:sz w:val="28"/>
          <w:szCs w:val="28"/>
        </w:rPr>
      </w:pPr>
    </w:p>
    <w:p w:rsidR="00E13E41" w:rsidRPr="00E13E41" w:rsidRDefault="00E13E41" w:rsidP="00E13E41">
      <w:pPr>
        <w:widowControl w:val="0"/>
        <w:pBdr>
          <w:top w:val="dotted" w:sz="4" w:space="0" w:color="FFFFFF"/>
          <w:left w:val="dotted" w:sz="4" w:space="0" w:color="FFFFFF"/>
          <w:bottom w:val="dotted" w:sz="4" w:space="31" w:color="FFFFFF"/>
          <w:right w:val="dotted" w:sz="4" w:space="0" w:color="FFFFFF"/>
        </w:pBdr>
        <w:shd w:val="clear" w:color="auto" w:fill="FFFFFF"/>
        <w:ind w:firstLine="560"/>
        <w:jc w:val="both"/>
        <w:rPr>
          <w:b/>
          <w:sz w:val="28"/>
          <w:szCs w:val="28"/>
          <w:lang w:val="pl-PL"/>
        </w:rPr>
      </w:pPr>
    </w:p>
    <w:p w:rsidR="00C72397" w:rsidRDefault="00C72397" w:rsidP="00B76362">
      <w:pPr>
        <w:spacing w:line="276" w:lineRule="auto"/>
        <w:jc w:val="center"/>
        <w:rPr>
          <w:b/>
          <w:sz w:val="28"/>
          <w:szCs w:val="28"/>
          <w:lang w:val="pl-PL"/>
        </w:rPr>
      </w:pPr>
    </w:p>
    <w:p w:rsidR="00C72397" w:rsidRDefault="00C72397" w:rsidP="00B76362">
      <w:pPr>
        <w:spacing w:line="276" w:lineRule="auto"/>
        <w:jc w:val="center"/>
        <w:rPr>
          <w:b/>
          <w:sz w:val="28"/>
          <w:szCs w:val="28"/>
          <w:lang w:val="pl-PL"/>
        </w:rPr>
      </w:pPr>
    </w:p>
    <w:p w:rsidR="00C72397" w:rsidRDefault="00C72397" w:rsidP="00B76362">
      <w:pPr>
        <w:spacing w:line="276" w:lineRule="auto"/>
        <w:jc w:val="center"/>
        <w:rPr>
          <w:b/>
          <w:sz w:val="28"/>
          <w:szCs w:val="28"/>
          <w:lang w:val="pl-PL"/>
        </w:rPr>
      </w:pPr>
    </w:p>
    <w:p w:rsidR="00C72397" w:rsidRDefault="00C72397" w:rsidP="00B76362">
      <w:pPr>
        <w:spacing w:line="276" w:lineRule="auto"/>
        <w:jc w:val="center"/>
        <w:rPr>
          <w:b/>
          <w:sz w:val="28"/>
          <w:szCs w:val="28"/>
          <w:lang w:val="pl-PL"/>
        </w:rPr>
      </w:pPr>
    </w:p>
    <w:p w:rsidR="00C72397" w:rsidRDefault="00C72397" w:rsidP="00B76362">
      <w:pPr>
        <w:spacing w:line="276" w:lineRule="auto"/>
        <w:jc w:val="center"/>
        <w:rPr>
          <w:b/>
          <w:sz w:val="28"/>
          <w:szCs w:val="28"/>
          <w:lang w:val="pl-PL"/>
        </w:rPr>
      </w:pPr>
    </w:p>
    <w:p w:rsidR="00C72397" w:rsidRDefault="00C72397" w:rsidP="00B76362">
      <w:pPr>
        <w:spacing w:line="276" w:lineRule="auto"/>
        <w:jc w:val="center"/>
        <w:rPr>
          <w:b/>
          <w:sz w:val="28"/>
          <w:szCs w:val="28"/>
          <w:lang w:val="pl-PL"/>
        </w:rPr>
      </w:pPr>
    </w:p>
    <w:p w:rsidR="00C72397" w:rsidRDefault="00C72397" w:rsidP="00B76362">
      <w:pPr>
        <w:spacing w:line="276" w:lineRule="auto"/>
        <w:jc w:val="center"/>
        <w:rPr>
          <w:b/>
          <w:sz w:val="28"/>
          <w:szCs w:val="28"/>
          <w:lang w:val="pl-PL"/>
        </w:rPr>
      </w:pPr>
    </w:p>
    <w:p w:rsidR="00C72397" w:rsidRDefault="00C72397" w:rsidP="00B76362">
      <w:pPr>
        <w:spacing w:line="276" w:lineRule="auto"/>
        <w:jc w:val="center"/>
        <w:rPr>
          <w:b/>
          <w:sz w:val="28"/>
          <w:szCs w:val="28"/>
          <w:lang w:val="pl-PL"/>
        </w:rPr>
      </w:pPr>
    </w:p>
    <w:p w:rsidR="00C72397" w:rsidRDefault="00C72397" w:rsidP="00C72397">
      <w:pPr>
        <w:jc w:val="center"/>
        <w:rPr>
          <w:b/>
          <w:sz w:val="28"/>
          <w:szCs w:val="28"/>
          <w:lang w:val="pl-PL"/>
        </w:rPr>
      </w:pPr>
    </w:p>
    <w:p w:rsidR="00C72397" w:rsidRPr="00C41622" w:rsidRDefault="00C72397" w:rsidP="00C72397">
      <w:pPr>
        <w:rPr>
          <w:lang w:val="pl-PL"/>
        </w:rPr>
      </w:pPr>
    </w:p>
    <w:p w:rsidR="00C72397" w:rsidRPr="00ED0EC3" w:rsidRDefault="00C72397" w:rsidP="00C72397">
      <w:pPr>
        <w:rPr>
          <w:lang w:val="pl-PL"/>
        </w:rPr>
      </w:pPr>
    </w:p>
    <w:p w:rsidR="00654294" w:rsidRPr="00C72397" w:rsidRDefault="00F769C7">
      <w:pPr>
        <w:rPr>
          <w:lang w:val="pl-PL"/>
        </w:rPr>
      </w:pPr>
    </w:p>
    <w:sectPr w:rsidR="00654294" w:rsidRPr="00C72397" w:rsidSect="00C41622">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C7" w:rsidRDefault="00F769C7">
      <w:r>
        <w:separator/>
      </w:r>
    </w:p>
  </w:endnote>
  <w:endnote w:type="continuationSeparator" w:id="0">
    <w:p w:rsidR="00F769C7" w:rsidRDefault="00F7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98" w:rsidRDefault="001F4489" w:rsidP="00B92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7498" w:rsidRDefault="00F76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98" w:rsidRDefault="001F4489" w:rsidP="00B92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3BDE">
      <w:rPr>
        <w:rStyle w:val="PageNumber"/>
        <w:noProof/>
      </w:rPr>
      <w:t>3</w:t>
    </w:r>
    <w:r>
      <w:rPr>
        <w:rStyle w:val="PageNumber"/>
      </w:rPr>
      <w:fldChar w:fldCharType="end"/>
    </w:r>
  </w:p>
  <w:p w:rsidR="006F7498" w:rsidRDefault="00F76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C7" w:rsidRDefault="00F769C7">
      <w:r>
        <w:separator/>
      </w:r>
    </w:p>
  </w:footnote>
  <w:footnote w:type="continuationSeparator" w:id="0">
    <w:p w:rsidR="00F769C7" w:rsidRDefault="00F76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2AF"/>
    <w:multiLevelType w:val="hybridMultilevel"/>
    <w:tmpl w:val="458A2E5E"/>
    <w:lvl w:ilvl="0" w:tplc="72C0C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67B03"/>
    <w:multiLevelType w:val="hybridMultilevel"/>
    <w:tmpl w:val="ADAE6B52"/>
    <w:lvl w:ilvl="0" w:tplc="B4AA7BE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9CE5A78"/>
    <w:multiLevelType w:val="hybridMultilevel"/>
    <w:tmpl w:val="E7400AE6"/>
    <w:lvl w:ilvl="0" w:tplc="2708C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B33ED1"/>
    <w:multiLevelType w:val="hybridMultilevel"/>
    <w:tmpl w:val="4CFE415E"/>
    <w:lvl w:ilvl="0" w:tplc="B4301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2F1148"/>
    <w:multiLevelType w:val="hybridMultilevel"/>
    <w:tmpl w:val="600AF06E"/>
    <w:lvl w:ilvl="0" w:tplc="E6FCD0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E2854B0"/>
    <w:multiLevelType w:val="hybridMultilevel"/>
    <w:tmpl w:val="CF1AB046"/>
    <w:lvl w:ilvl="0" w:tplc="0C7EC406">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77647D6A"/>
    <w:multiLevelType w:val="hybridMultilevel"/>
    <w:tmpl w:val="975AE0AC"/>
    <w:lvl w:ilvl="0" w:tplc="E26028A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97"/>
    <w:rsid w:val="00021552"/>
    <w:rsid w:val="00025009"/>
    <w:rsid w:val="0003369A"/>
    <w:rsid w:val="0003460D"/>
    <w:rsid w:val="00042745"/>
    <w:rsid w:val="0007040C"/>
    <w:rsid w:val="00091617"/>
    <w:rsid w:val="000B4521"/>
    <w:rsid w:val="000E464F"/>
    <w:rsid w:val="000F58AB"/>
    <w:rsid w:val="001108A8"/>
    <w:rsid w:val="001772B1"/>
    <w:rsid w:val="001874FE"/>
    <w:rsid w:val="00193FF9"/>
    <w:rsid w:val="001F4489"/>
    <w:rsid w:val="001F6ACF"/>
    <w:rsid w:val="00200F63"/>
    <w:rsid w:val="00205120"/>
    <w:rsid w:val="00224DF8"/>
    <w:rsid w:val="0025164E"/>
    <w:rsid w:val="00277B5C"/>
    <w:rsid w:val="00294CA5"/>
    <w:rsid w:val="002B3BDE"/>
    <w:rsid w:val="0030053E"/>
    <w:rsid w:val="00324D4A"/>
    <w:rsid w:val="00332CBE"/>
    <w:rsid w:val="003807D2"/>
    <w:rsid w:val="0039220A"/>
    <w:rsid w:val="00396398"/>
    <w:rsid w:val="003A42EB"/>
    <w:rsid w:val="003A44B5"/>
    <w:rsid w:val="003C76D5"/>
    <w:rsid w:val="004020C0"/>
    <w:rsid w:val="00424719"/>
    <w:rsid w:val="00436CDC"/>
    <w:rsid w:val="0043750E"/>
    <w:rsid w:val="00474DD1"/>
    <w:rsid w:val="00476B9D"/>
    <w:rsid w:val="00480A9E"/>
    <w:rsid w:val="00490F2A"/>
    <w:rsid w:val="004B753F"/>
    <w:rsid w:val="004C4C74"/>
    <w:rsid w:val="004D57E4"/>
    <w:rsid w:val="004E1EB8"/>
    <w:rsid w:val="004F2BA0"/>
    <w:rsid w:val="004F42A4"/>
    <w:rsid w:val="00534242"/>
    <w:rsid w:val="005363BE"/>
    <w:rsid w:val="00550E37"/>
    <w:rsid w:val="00554DED"/>
    <w:rsid w:val="0055523E"/>
    <w:rsid w:val="00557215"/>
    <w:rsid w:val="005A3180"/>
    <w:rsid w:val="005A53C5"/>
    <w:rsid w:val="005B41A3"/>
    <w:rsid w:val="005B42F0"/>
    <w:rsid w:val="005D0CA0"/>
    <w:rsid w:val="005D724F"/>
    <w:rsid w:val="00612092"/>
    <w:rsid w:val="00667EC2"/>
    <w:rsid w:val="006768C1"/>
    <w:rsid w:val="006820EA"/>
    <w:rsid w:val="006D2A4D"/>
    <w:rsid w:val="006D2E4E"/>
    <w:rsid w:val="006F1195"/>
    <w:rsid w:val="007211F7"/>
    <w:rsid w:val="007265D6"/>
    <w:rsid w:val="00745738"/>
    <w:rsid w:val="0075471E"/>
    <w:rsid w:val="00771FE7"/>
    <w:rsid w:val="0078663C"/>
    <w:rsid w:val="00787032"/>
    <w:rsid w:val="007D17C1"/>
    <w:rsid w:val="008601C1"/>
    <w:rsid w:val="00874D07"/>
    <w:rsid w:val="00896FA6"/>
    <w:rsid w:val="008C1416"/>
    <w:rsid w:val="008E0CE8"/>
    <w:rsid w:val="0090194F"/>
    <w:rsid w:val="00902575"/>
    <w:rsid w:val="009121D0"/>
    <w:rsid w:val="0091391B"/>
    <w:rsid w:val="009674A7"/>
    <w:rsid w:val="00980A03"/>
    <w:rsid w:val="009B3ABE"/>
    <w:rsid w:val="00A34A20"/>
    <w:rsid w:val="00A41F36"/>
    <w:rsid w:val="00A671C0"/>
    <w:rsid w:val="00AB273E"/>
    <w:rsid w:val="00AC240F"/>
    <w:rsid w:val="00AC6CCF"/>
    <w:rsid w:val="00AE45A0"/>
    <w:rsid w:val="00B232D1"/>
    <w:rsid w:val="00B412AE"/>
    <w:rsid w:val="00B76362"/>
    <w:rsid w:val="00B92C2B"/>
    <w:rsid w:val="00BC4E42"/>
    <w:rsid w:val="00BC7FDD"/>
    <w:rsid w:val="00C31617"/>
    <w:rsid w:val="00C352FE"/>
    <w:rsid w:val="00C4654E"/>
    <w:rsid w:val="00C72397"/>
    <w:rsid w:val="00CA1A25"/>
    <w:rsid w:val="00CA7A9C"/>
    <w:rsid w:val="00CC27AC"/>
    <w:rsid w:val="00CF3E45"/>
    <w:rsid w:val="00D31111"/>
    <w:rsid w:val="00D318C4"/>
    <w:rsid w:val="00D36CCC"/>
    <w:rsid w:val="00D4316E"/>
    <w:rsid w:val="00D47EC9"/>
    <w:rsid w:val="00D71214"/>
    <w:rsid w:val="00D8691A"/>
    <w:rsid w:val="00D90079"/>
    <w:rsid w:val="00D907B9"/>
    <w:rsid w:val="00D96F47"/>
    <w:rsid w:val="00D97C8E"/>
    <w:rsid w:val="00E11182"/>
    <w:rsid w:val="00E12C54"/>
    <w:rsid w:val="00E12FA6"/>
    <w:rsid w:val="00E13E41"/>
    <w:rsid w:val="00E319FD"/>
    <w:rsid w:val="00E350AD"/>
    <w:rsid w:val="00E43BDC"/>
    <w:rsid w:val="00E46343"/>
    <w:rsid w:val="00E606D5"/>
    <w:rsid w:val="00E63956"/>
    <w:rsid w:val="00E854B6"/>
    <w:rsid w:val="00EA351C"/>
    <w:rsid w:val="00F01569"/>
    <w:rsid w:val="00F13C52"/>
    <w:rsid w:val="00F30852"/>
    <w:rsid w:val="00F526C4"/>
    <w:rsid w:val="00F62F4C"/>
    <w:rsid w:val="00F63068"/>
    <w:rsid w:val="00F769C7"/>
    <w:rsid w:val="00F83AD6"/>
    <w:rsid w:val="00F90F12"/>
    <w:rsid w:val="00FB685E"/>
    <w:rsid w:val="00FB7215"/>
    <w:rsid w:val="00FC4F61"/>
    <w:rsid w:val="00FC53C3"/>
    <w:rsid w:val="00FD7693"/>
    <w:rsid w:val="00FE4F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2397"/>
    <w:pPr>
      <w:tabs>
        <w:tab w:val="center" w:pos="4320"/>
        <w:tab w:val="right" w:pos="8640"/>
      </w:tabs>
    </w:pPr>
  </w:style>
  <w:style w:type="character" w:customStyle="1" w:styleId="FooterChar">
    <w:name w:val="Footer Char"/>
    <w:basedOn w:val="DefaultParagraphFont"/>
    <w:link w:val="Footer"/>
    <w:rsid w:val="00C72397"/>
    <w:rPr>
      <w:rFonts w:ascii="Times New Roman" w:eastAsia="Times New Roman" w:hAnsi="Times New Roman" w:cs="Times New Roman"/>
      <w:sz w:val="24"/>
      <w:szCs w:val="24"/>
      <w:lang w:val="en-US"/>
    </w:rPr>
  </w:style>
  <w:style w:type="character" w:styleId="PageNumber">
    <w:name w:val="page number"/>
    <w:basedOn w:val="DefaultParagraphFont"/>
    <w:rsid w:val="00C72397"/>
  </w:style>
  <w:style w:type="paragraph" w:styleId="ListParagraph">
    <w:name w:val="List Paragraph"/>
    <w:basedOn w:val="Normal"/>
    <w:uiPriority w:val="34"/>
    <w:qFormat/>
    <w:rsid w:val="00C72397"/>
    <w:pPr>
      <w:ind w:left="720"/>
      <w:contextualSpacing/>
    </w:pPr>
  </w:style>
  <w:style w:type="paragraph" w:styleId="BalloonText">
    <w:name w:val="Balloon Text"/>
    <w:basedOn w:val="Normal"/>
    <w:link w:val="BalloonTextChar"/>
    <w:uiPriority w:val="99"/>
    <w:semiHidden/>
    <w:unhideWhenUsed/>
    <w:rsid w:val="004E1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B8"/>
    <w:rPr>
      <w:rFonts w:ascii="Segoe UI" w:eastAsia="Times New Roman" w:hAnsi="Segoe UI" w:cs="Segoe UI"/>
      <w:sz w:val="18"/>
      <w:szCs w:val="18"/>
      <w:lang w:val="en-US"/>
    </w:rPr>
  </w:style>
  <w:style w:type="table" w:styleId="TableGrid">
    <w:name w:val="Table Grid"/>
    <w:basedOn w:val="TableNormal"/>
    <w:uiPriority w:val="39"/>
    <w:rsid w:val="00193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2397"/>
    <w:pPr>
      <w:tabs>
        <w:tab w:val="center" w:pos="4320"/>
        <w:tab w:val="right" w:pos="8640"/>
      </w:tabs>
    </w:pPr>
  </w:style>
  <w:style w:type="character" w:customStyle="1" w:styleId="FooterChar">
    <w:name w:val="Footer Char"/>
    <w:basedOn w:val="DefaultParagraphFont"/>
    <w:link w:val="Footer"/>
    <w:rsid w:val="00C72397"/>
    <w:rPr>
      <w:rFonts w:ascii="Times New Roman" w:eastAsia="Times New Roman" w:hAnsi="Times New Roman" w:cs="Times New Roman"/>
      <w:sz w:val="24"/>
      <w:szCs w:val="24"/>
      <w:lang w:val="en-US"/>
    </w:rPr>
  </w:style>
  <w:style w:type="character" w:styleId="PageNumber">
    <w:name w:val="page number"/>
    <w:basedOn w:val="DefaultParagraphFont"/>
    <w:rsid w:val="00C72397"/>
  </w:style>
  <w:style w:type="paragraph" w:styleId="ListParagraph">
    <w:name w:val="List Paragraph"/>
    <w:basedOn w:val="Normal"/>
    <w:uiPriority w:val="34"/>
    <w:qFormat/>
    <w:rsid w:val="00C72397"/>
    <w:pPr>
      <w:ind w:left="720"/>
      <w:contextualSpacing/>
    </w:pPr>
  </w:style>
  <w:style w:type="paragraph" w:styleId="BalloonText">
    <w:name w:val="Balloon Text"/>
    <w:basedOn w:val="Normal"/>
    <w:link w:val="BalloonTextChar"/>
    <w:uiPriority w:val="99"/>
    <w:semiHidden/>
    <w:unhideWhenUsed/>
    <w:rsid w:val="004E1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B8"/>
    <w:rPr>
      <w:rFonts w:ascii="Segoe UI" w:eastAsia="Times New Roman" w:hAnsi="Segoe UI" w:cs="Segoe UI"/>
      <w:sz w:val="18"/>
      <w:szCs w:val="18"/>
      <w:lang w:val="en-US"/>
    </w:rPr>
  </w:style>
  <w:style w:type="table" w:styleId="TableGrid">
    <w:name w:val="Table Grid"/>
    <w:basedOn w:val="TableNormal"/>
    <w:uiPriority w:val="39"/>
    <w:rsid w:val="00193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MRSLAN</cp:lastModifiedBy>
  <cp:revision>123</cp:revision>
  <cp:lastPrinted>2024-05-05T00:38:00Z</cp:lastPrinted>
  <dcterms:created xsi:type="dcterms:W3CDTF">2024-04-24T03:13:00Z</dcterms:created>
  <dcterms:modified xsi:type="dcterms:W3CDTF">2024-11-15T09:29:00Z</dcterms:modified>
</cp:coreProperties>
</file>